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  <w:highlight w:val="yellow"/>
        </w:rPr>
        <w:t xml:space="preserve">// </w:t>
      </w:r>
      <w:proofErr w:type="gramStart"/>
      <w:r w:rsidRPr="002C6687">
        <w:rPr>
          <w:rFonts w:ascii="Courier New" w:hAnsi="Courier New" w:cs="Courier New"/>
          <w:color w:val="95A5A6"/>
          <w:highlight w:val="yellow"/>
        </w:rPr>
        <w:t>PROJECT  :</w:t>
      </w:r>
      <w:proofErr w:type="spellStart"/>
      <w:proofErr w:type="gramEnd"/>
      <w:r w:rsidRPr="002C6687">
        <w:rPr>
          <w:rFonts w:ascii="Courier New" w:hAnsi="Courier New" w:cs="Courier New"/>
          <w:color w:val="95A5A6"/>
          <w:highlight w:val="yellow"/>
        </w:rPr>
        <w:t>analogWrite</w:t>
      </w:r>
      <w:proofErr w:type="spellEnd"/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 xml:space="preserve">// </w:t>
      </w:r>
      <w:proofErr w:type="gramStart"/>
      <w:r w:rsidRPr="002C6687">
        <w:rPr>
          <w:rFonts w:ascii="Courier New" w:hAnsi="Courier New" w:cs="Courier New"/>
          <w:color w:val="95A5A6"/>
        </w:rPr>
        <w:t>PURPOSE  :</w:t>
      </w:r>
      <w:proofErr w:type="gramEnd"/>
      <w:r w:rsidRPr="002C6687">
        <w:rPr>
          <w:rFonts w:ascii="Courier New" w:hAnsi="Courier New" w:cs="Courier New"/>
          <w:color w:val="95A5A6"/>
        </w:rPr>
        <w:t xml:space="preserve">Register-Level implementation of </w:t>
      </w:r>
      <w:proofErr w:type="spellStart"/>
      <w:r w:rsidRPr="002C6687">
        <w:rPr>
          <w:rFonts w:ascii="Courier New" w:hAnsi="Courier New" w:cs="Courier New"/>
          <w:color w:val="95A5A6"/>
        </w:rPr>
        <w:t>analogWrite</w:t>
      </w:r>
      <w:proofErr w:type="spellEnd"/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 xml:space="preserve">// COURSE </w:t>
      </w:r>
      <w:proofErr w:type="gramStart"/>
      <w:r w:rsidRPr="002C6687">
        <w:rPr>
          <w:rFonts w:ascii="Courier New" w:hAnsi="Courier New" w:cs="Courier New"/>
          <w:color w:val="95A5A6"/>
        </w:rPr>
        <w:t>  :ICS</w:t>
      </w:r>
      <w:proofErr w:type="gramEnd"/>
      <w:r w:rsidRPr="002C6687">
        <w:rPr>
          <w:rFonts w:ascii="Courier New" w:hAnsi="Courier New" w:cs="Courier New"/>
          <w:color w:val="95A5A6"/>
        </w:rPr>
        <w:t>4U-E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 xml:space="preserve">// AUTHOR </w:t>
      </w:r>
      <w:proofErr w:type="gramStart"/>
      <w:r w:rsidRPr="002C6687">
        <w:rPr>
          <w:rFonts w:ascii="Courier New" w:hAnsi="Courier New" w:cs="Courier New"/>
          <w:color w:val="95A5A6"/>
        </w:rPr>
        <w:t>  :</w:t>
      </w:r>
      <w:proofErr w:type="gramEnd"/>
      <w:r w:rsidRPr="002C6687">
        <w:rPr>
          <w:rFonts w:ascii="Courier New" w:hAnsi="Courier New" w:cs="Courier New"/>
          <w:color w:val="95A5A6"/>
        </w:rPr>
        <w:t>C. D'Arcy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>// DATE     :2024 12 13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>// MCU      :328P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 xml:space="preserve">// STATUS </w:t>
      </w:r>
      <w:proofErr w:type="gramStart"/>
      <w:r w:rsidRPr="002C6687">
        <w:rPr>
          <w:rFonts w:ascii="Courier New" w:hAnsi="Courier New" w:cs="Courier New"/>
          <w:color w:val="95A5A6"/>
        </w:rPr>
        <w:t>  :Working</w:t>
      </w:r>
      <w:proofErr w:type="gramEnd"/>
    </w:p>
    <w:p w:rsidR="002C6687" w:rsidRDefault="002C6687" w:rsidP="002C6687">
      <w:pPr>
        <w:shd w:val="clear" w:color="auto" w:fill="FFFFFF"/>
        <w:rPr>
          <w:rFonts w:ascii="Courier New" w:hAnsi="Courier New" w:cs="Courier New"/>
          <w:color w:val="95A5A6"/>
        </w:rPr>
      </w:pPr>
      <w:r w:rsidRPr="002C6687">
        <w:rPr>
          <w:rFonts w:ascii="Courier New" w:hAnsi="Courier New" w:cs="Courier New"/>
          <w:color w:val="95A5A6"/>
        </w:rPr>
        <w:t xml:space="preserve">// </w:t>
      </w:r>
      <w:proofErr w:type="spellStart"/>
      <w:proofErr w:type="gramStart"/>
      <w:r w:rsidRPr="002C6687">
        <w:rPr>
          <w:rFonts w:ascii="Courier New" w:hAnsi="Courier New" w:cs="Courier New"/>
          <w:color w:val="95A5A6"/>
        </w:rPr>
        <w:t>REFERENCE:Secrets</w:t>
      </w:r>
      <w:proofErr w:type="spellEnd"/>
      <w:proofErr w:type="gramEnd"/>
      <w:r w:rsidRPr="002C6687">
        <w:rPr>
          <w:rFonts w:ascii="Courier New" w:hAnsi="Courier New" w:cs="Courier New"/>
          <w:color w:val="95A5A6"/>
        </w:rPr>
        <w:t xml:space="preserve"> of Arduino PWM: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>
        <w:rPr>
          <w:rFonts w:ascii="Courier New" w:hAnsi="Courier New" w:cs="Courier New"/>
          <w:color w:val="95A5A6"/>
        </w:rPr>
        <w:t>//  :</w:t>
      </w:r>
      <w:hyperlink r:id="rId8" w:history="1">
        <w:r w:rsidRPr="002C6687">
          <w:rPr>
            <w:rStyle w:val="Hyperlink"/>
            <w:rFonts w:ascii="Courier New" w:hAnsi="Courier New" w:cs="Courier New"/>
          </w:rPr>
          <w:t>http://www.righto.com/2009/07/secrets-of-arduino-pwm.html</w:t>
        </w:r>
      </w:hyperlink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 xml:space="preserve">// </w:t>
      </w:r>
      <w:proofErr w:type="gramStart"/>
      <w:r>
        <w:rPr>
          <w:rFonts w:ascii="Courier New" w:hAnsi="Courier New" w:cs="Courier New"/>
          <w:color w:val="95A5A6"/>
        </w:rPr>
        <w:t>REFERENCE:</w:t>
      </w:r>
      <w:r w:rsidRPr="002C6687">
        <w:rPr>
          <w:rFonts w:ascii="Courier New" w:hAnsi="Courier New" w:cs="Courier New"/>
          <w:color w:val="95A5A6"/>
        </w:rPr>
        <w:t>ATmega</w:t>
      </w:r>
      <w:proofErr w:type="gramEnd"/>
      <w:r w:rsidRPr="002C6687">
        <w:rPr>
          <w:rFonts w:ascii="Courier New" w:hAnsi="Courier New" w:cs="Courier New"/>
          <w:color w:val="95A5A6"/>
        </w:rPr>
        <w:t>328P Datasheet: Timer1 Registers: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>
        <w:rPr>
          <w:rFonts w:ascii="Courier New" w:hAnsi="Courier New" w:cs="Courier New"/>
          <w:color w:val="95A5A6"/>
        </w:rPr>
        <w:t>//  :</w:t>
      </w:r>
      <w:hyperlink r:id="rId9" w:history="1">
        <w:r w:rsidRPr="002C6687">
          <w:rPr>
            <w:rStyle w:val="Hyperlink"/>
            <w:rFonts w:ascii="Courier New" w:hAnsi="Courier New" w:cs="Courier New"/>
          </w:rPr>
          <w:t>http://darcy.rsgc.on.ca/ACES/Datasheets/ATMEGA328P.pdf#page=131</w:t>
        </w:r>
      </w:hyperlink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</w:p>
    <w:p w:rsidR="002C6687" w:rsidRDefault="002C6687" w:rsidP="002C6687">
      <w:pPr>
        <w:shd w:val="clear" w:color="auto" w:fill="FFFFFF"/>
        <w:rPr>
          <w:rFonts w:ascii="Courier New" w:hAnsi="Courier New" w:cs="Courier New"/>
          <w:color w:val="434F54"/>
        </w:rPr>
      </w:pPr>
      <w:r w:rsidRPr="002C6687">
        <w:rPr>
          <w:rFonts w:ascii="Courier New" w:hAnsi="Courier New" w:cs="Courier New"/>
          <w:color w:val="00979D"/>
          <w:highlight w:val="yellow"/>
        </w:rPr>
        <w:t>void</w:t>
      </w:r>
      <w:r w:rsidRPr="002C6687">
        <w:rPr>
          <w:rFonts w:ascii="Courier New" w:hAnsi="Courier New" w:cs="Courier New"/>
          <w:color w:val="4E5B61"/>
          <w:highlight w:val="yellow"/>
        </w:rPr>
        <w:t xml:space="preserve"> </w:t>
      </w:r>
      <w:proofErr w:type="gramStart"/>
      <w:r w:rsidRPr="002C6687">
        <w:rPr>
          <w:rFonts w:ascii="Courier New" w:hAnsi="Courier New" w:cs="Courier New"/>
          <w:color w:val="D35400"/>
          <w:highlight w:val="yellow"/>
        </w:rPr>
        <w:t>setup</w:t>
      </w:r>
      <w:r w:rsidRPr="002C6687">
        <w:rPr>
          <w:rFonts w:ascii="Courier New" w:hAnsi="Courier New" w:cs="Courier New"/>
          <w:color w:val="434F54"/>
          <w:highlight w:val="yellow"/>
        </w:rPr>
        <w:t>(</w:t>
      </w:r>
      <w:proofErr w:type="gramEnd"/>
      <w:r w:rsidRPr="002C6687">
        <w:rPr>
          <w:rFonts w:ascii="Courier New" w:hAnsi="Courier New" w:cs="Courier New"/>
          <w:color w:val="434F54"/>
          <w:highlight w:val="yellow"/>
        </w:rPr>
        <w:t>)</w:t>
      </w:r>
      <w:r w:rsidRPr="002C6687">
        <w:rPr>
          <w:rFonts w:ascii="Courier New" w:hAnsi="Courier New" w:cs="Courier New"/>
          <w:color w:val="4E5B61"/>
        </w:rPr>
        <w:t xml:space="preserve"> </w:t>
      </w:r>
      <w:r w:rsidRPr="002C6687">
        <w:rPr>
          <w:rFonts w:ascii="Courier New" w:hAnsi="Courier New" w:cs="Courier New"/>
          <w:color w:val="434F54"/>
        </w:rPr>
        <w:t>{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>
        <w:rPr>
          <w:rFonts w:ascii="Courier New" w:hAnsi="Courier New" w:cs="Courier New"/>
          <w:color w:val="95A5A6"/>
        </w:rPr>
        <w:t>//</w:t>
      </w:r>
      <w:r>
        <w:rPr>
          <w:rFonts w:ascii="Courier New" w:hAnsi="Courier New" w:cs="Courier New"/>
          <w:color w:val="95A5A6"/>
        </w:rPr>
        <w:t xml:space="preserve"> </w:t>
      </w:r>
      <w:r w:rsidRPr="002C6687">
        <w:rPr>
          <w:rFonts w:ascii="Courier New" w:hAnsi="Courier New" w:cs="Courier New"/>
          <w:color w:val="95A5A6"/>
        </w:rPr>
        <w:t>High-Level PWM: 64 is 25% Duty Cycle (1.25 V?)</w:t>
      </w:r>
    </w:p>
    <w:p w:rsidR="002C6687" w:rsidRDefault="002C6687" w:rsidP="002C6687">
      <w:pPr>
        <w:shd w:val="clear" w:color="auto" w:fill="FFFFFF"/>
        <w:rPr>
          <w:rFonts w:ascii="Courier New" w:hAnsi="Courier New" w:cs="Courier New"/>
          <w:color w:val="95A5A6"/>
        </w:rPr>
      </w:pPr>
      <w:r w:rsidRPr="002C6687">
        <w:rPr>
          <w:rFonts w:ascii="Courier New" w:hAnsi="Courier New" w:cs="Courier New"/>
          <w:color w:val="4E5B61"/>
        </w:rPr>
        <w:t xml:space="preserve">  </w:t>
      </w:r>
      <w:proofErr w:type="spellStart"/>
      <w:proofErr w:type="gramStart"/>
      <w:r w:rsidRPr="002C6687">
        <w:rPr>
          <w:rFonts w:ascii="Courier New" w:hAnsi="Courier New" w:cs="Courier New"/>
          <w:color w:val="D35400"/>
        </w:rPr>
        <w:t>analogWrite</w:t>
      </w:r>
      <w:proofErr w:type="spellEnd"/>
      <w:r w:rsidRPr="002C6687">
        <w:rPr>
          <w:rFonts w:ascii="Courier New" w:hAnsi="Courier New" w:cs="Courier New"/>
          <w:color w:val="434F54"/>
        </w:rPr>
        <w:t>(</w:t>
      </w:r>
      <w:proofErr w:type="gramEnd"/>
      <w:r w:rsidRPr="002C6687">
        <w:rPr>
          <w:rFonts w:ascii="Courier New" w:hAnsi="Courier New" w:cs="Courier New"/>
          <w:color w:val="005C5F"/>
        </w:rPr>
        <w:t>9</w:t>
      </w:r>
      <w:r w:rsidRPr="002C6687">
        <w:rPr>
          <w:rFonts w:ascii="Courier New" w:hAnsi="Courier New" w:cs="Courier New"/>
          <w:color w:val="4E5B61"/>
        </w:rPr>
        <w:t xml:space="preserve">, </w:t>
      </w:r>
      <w:r w:rsidRPr="002C6687">
        <w:rPr>
          <w:rFonts w:ascii="Courier New" w:hAnsi="Courier New" w:cs="Courier New"/>
          <w:color w:val="005C5F"/>
        </w:rPr>
        <w:t>64</w:t>
      </w:r>
      <w:r w:rsidRPr="002C6687">
        <w:rPr>
          <w:rFonts w:ascii="Courier New" w:hAnsi="Courier New" w:cs="Courier New"/>
          <w:color w:val="434F54"/>
        </w:rPr>
        <w:t>)</w:t>
      </w:r>
      <w:r w:rsidRPr="002C6687">
        <w:rPr>
          <w:rFonts w:ascii="Courier New" w:hAnsi="Courier New" w:cs="Courier New"/>
          <w:color w:val="4E5B61"/>
        </w:rPr>
        <w:t>;</w:t>
      </w:r>
      <w:r w:rsidRPr="002C6687">
        <w:rPr>
          <w:rFonts w:ascii="Courier New" w:hAnsi="Courier New" w:cs="Courier New"/>
          <w:color w:val="95A5A6"/>
        </w:rPr>
        <w:t xml:space="preserve">  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>
        <w:rPr>
          <w:rFonts w:ascii="Courier New" w:hAnsi="Courier New" w:cs="Courier New"/>
          <w:color w:val="95A5A6"/>
        </w:rPr>
        <w:t>//</w:t>
      </w:r>
      <w:r>
        <w:rPr>
          <w:rFonts w:ascii="Courier New" w:hAnsi="Courier New" w:cs="Courier New"/>
          <w:color w:val="95A5A6"/>
        </w:rPr>
        <w:t xml:space="preserve"> Register</w:t>
      </w:r>
      <w:r w:rsidRPr="002C6687">
        <w:rPr>
          <w:rFonts w:ascii="Courier New" w:hAnsi="Courier New" w:cs="Courier New"/>
          <w:color w:val="95A5A6"/>
        </w:rPr>
        <w:t>-Level PWM: 64 is 25% Duty Cycle (1.25 V?)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>//analogWriteT1</w:t>
      </w:r>
      <w:proofErr w:type="gramStart"/>
      <w:r w:rsidRPr="002C6687">
        <w:rPr>
          <w:rFonts w:ascii="Courier New" w:hAnsi="Courier New" w:cs="Courier New"/>
          <w:color w:val="95A5A6"/>
        </w:rPr>
        <w:t>A(</w:t>
      </w:r>
      <w:proofErr w:type="gramEnd"/>
      <w:r w:rsidRPr="002C6687">
        <w:rPr>
          <w:rFonts w:ascii="Courier New" w:hAnsi="Courier New" w:cs="Courier New"/>
          <w:color w:val="95A5A6"/>
        </w:rPr>
        <w:t xml:space="preserve">10);   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434F54"/>
        </w:rPr>
        <w:t>}</w:t>
      </w:r>
    </w:p>
    <w:p w:rsidR="002C6687" w:rsidRPr="002C6687" w:rsidRDefault="002C6687" w:rsidP="002C6687">
      <w:pPr>
        <w:shd w:val="clear" w:color="auto" w:fill="FFFFFF"/>
        <w:spacing w:after="330"/>
        <w:rPr>
          <w:rFonts w:ascii="Courier New" w:hAnsi="Courier New" w:cs="Courier New"/>
          <w:color w:val="4E5B61"/>
        </w:rPr>
      </w:pP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00979D"/>
          <w:highlight w:val="yellow"/>
        </w:rPr>
        <w:t>void</w:t>
      </w:r>
      <w:r w:rsidRPr="002C6687">
        <w:rPr>
          <w:rFonts w:ascii="Courier New" w:hAnsi="Courier New" w:cs="Courier New"/>
          <w:color w:val="4E5B61"/>
          <w:highlight w:val="yellow"/>
        </w:rPr>
        <w:t xml:space="preserve"> </w:t>
      </w:r>
      <w:r w:rsidRPr="002C6687">
        <w:rPr>
          <w:rFonts w:ascii="Courier New" w:hAnsi="Courier New" w:cs="Courier New"/>
          <w:color w:val="D35400"/>
          <w:highlight w:val="yellow"/>
        </w:rPr>
        <w:t>analogWriteT1</w:t>
      </w:r>
      <w:proofErr w:type="gramStart"/>
      <w:r w:rsidRPr="002C6687">
        <w:rPr>
          <w:rFonts w:ascii="Courier New" w:hAnsi="Courier New" w:cs="Courier New"/>
          <w:color w:val="D35400"/>
          <w:highlight w:val="yellow"/>
        </w:rPr>
        <w:t>A</w:t>
      </w:r>
      <w:r w:rsidRPr="002C6687">
        <w:rPr>
          <w:rFonts w:ascii="Courier New" w:hAnsi="Courier New" w:cs="Courier New"/>
          <w:color w:val="434F54"/>
          <w:highlight w:val="yellow"/>
        </w:rPr>
        <w:t>(</w:t>
      </w:r>
      <w:proofErr w:type="gramEnd"/>
      <w:r w:rsidRPr="002C6687">
        <w:rPr>
          <w:rFonts w:ascii="Courier New" w:hAnsi="Courier New" w:cs="Courier New"/>
          <w:color w:val="00979D"/>
          <w:highlight w:val="yellow"/>
        </w:rPr>
        <w:t>uint8_t</w:t>
      </w:r>
      <w:r w:rsidRPr="002C6687">
        <w:rPr>
          <w:rFonts w:ascii="Courier New" w:hAnsi="Courier New" w:cs="Courier New"/>
          <w:color w:val="4E5B61"/>
          <w:highlight w:val="yellow"/>
        </w:rPr>
        <w:t xml:space="preserve"> </w:t>
      </w:r>
      <w:proofErr w:type="spellStart"/>
      <w:r w:rsidRPr="002C6687">
        <w:rPr>
          <w:rFonts w:ascii="Courier New" w:hAnsi="Courier New" w:cs="Courier New"/>
          <w:color w:val="434F54"/>
          <w:highlight w:val="yellow"/>
        </w:rPr>
        <w:t>val</w:t>
      </w:r>
      <w:proofErr w:type="spellEnd"/>
      <w:r w:rsidRPr="002C6687">
        <w:rPr>
          <w:rFonts w:ascii="Courier New" w:hAnsi="Courier New" w:cs="Courier New"/>
          <w:color w:val="434F54"/>
          <w:highlight w:val="yellow"/>
        </w:rPr>
        <w:t>)</w:t>
      </w:r>
      <w:r w:rsidRPr="002C6687">
        <w:rPr>
          <w:rFonts w:ascii="Courier New" w:hAnsi="Courier New" w:cs="Courier New"/>
          <w:color w:val="4E5B61"/>
        </w:rPr>
        <w:t xml:space="preserve"> </w:t>
      </w:r>
      <w:r w:rsidRPr="002C6687">
        <w:rPr>
          <w:rFonts w:ascii="Courier New" w:hAnsi="Courier New" w:cs="Courier New"/>
          <w:color w:val="434F54"/>
        </w:rPr>
        <w:t>{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 xml:space="preserve">// must </w:t>
      </w:r>
      <w:proofErr w:type="spellStart"/>
      <w:r w:rsidRPr="002C6687">
        <w:rPr>
          <w:rFonts w:ascii="Courier New" w:hAnsi="Courier New" w:cs="Courier New"/>
          <w:color w:val="95A5A6"/>
        </w:rPr>
        <w:t>explicity</w:t>
      </w:r>
      <w:proofErr w:type="spellEnd"/>
      <w:r w:rsidRPr="002C6687">
        <w:rPr>
          <w:rFonts w:ascii="Courier New" w:hAnsi="Courier New" w:cs="Courier New"/>
          <w:color w:val="95A5A6"/>
        </w:rPr>
        <w:t xml:space="preserve"> declare PWM digital pin for output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4E5B61"/>
        </w:rPr>
        <w:t xml:space="preserve">  DDRB |= </w:t>
      </w:r>
      <w:r w:rsidRPr="002C6687">
        <w:rPr>
          <w:rFonts w:ascii="Courier New" w:hAnsi="Courier New" w:cs="Courier New"/>
          <w:color w:val="434F54"/>
        </w:rPr>
        <w:t>(</w:t>
      </w:r>
      <w:r w:rsidRPr="002C6687">
        <w:rPr>
          <w:rFonts w:ascii="Courier New" w:hAnsi="Courier New" w:cs="Courier New"/>
          <w:color w:val="005C5F"/>
        </w:rPr>
        <w:t>1</w:t>
      </w:r>
      <w:r w:rsidRPr="002C6687">
        <w:rPr>
          <w:rFonts w:ascii="Courier New" w:hAnsi="Courier New" w:cs="Courier New"/>
          <w:color w:val="4E5B61"/>
        </w:rPr>
        <w:t xml:space="preserve"> &lt;&lt; PB1</w:t>
      </w:r>
      <w:proofErr w:type="gramStart"/>
      <w:r w:rsidRPr="002C6687">
        <w:rPr>
          <w:rFonts w:ascii="Courier New" w:hAnsi="Courier New" w:cs="Courier New"/>
          <w:color w:val="434F54"/>
        </w:rPr>
        <w:t>)</w:t>
      </w:r>
      <w:r w:rsidRPr="002C6687">
        <w:rPr>
          <w:rFonts w:ascii="Courier New" w:hAnsi="Courier New" w:cs="Courier New"/>
          <w:color w:val="4E5B61"/>
        </w:rPr>
        <w:t>;</w:t>
      </w:r>
      <w:r w:rsidRPr="002C6687">
        <w:rPr>
          <w:rFonts w:ascii="Courier New" w:hAnsi="Courier New" w:cs="Courier New"/>
          <w:color w:val="95A5A6"/>
        </w:rPr>
        <w:t xml:space="preserve">  /</w:t>
      </w:r>
      <w:proofErr w:type="gramEnd"/>
      <w:r w:rsidRPr="002C6687">
        <w:rPr>
          <w:rFonts w:ascii="Courier New" w:hAnsi="Courier New" w:cs="Courier New"/>
          <w:color w:val="95A5A6"/>
        </w:rPr>
        <w:t>/ aka pinMode(9, OUTPUT);</w:t>
      </w:r>
    </w:p>
    <w:p w:rsidR="002C6687" w:rsidRDefault="002C6687" w:rsidP="002C6687">
      <w:pPr>
        <w:shd w:val="clear" w:color="auto" w:fill="FFFFFF"/>
        <w:rPr>
          <w:rFonts w:ascii="Courier New" w:hAnsi="Courier New" w:cs="Courier New"/>
          <w:color w:val="95A5A6"/>
        </w:rPr>
      </w:pP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 xml:space="preserve">// Fast PWM Mode 5 is the closest fit with </w:t>
      </w:r>
      <w:proofErr w:type="spellStart"/>
      <w:proofErr w:type="gramStart"/>
      <w:r w:rsidRPr="002C6687">
        <w:rPr>
          <w:rFonts w:ascii="Courier New" w:hAnsi="Courier New" w:cs="Courier New"/>
          <w:color w:val="95A5A6"/>
        </w:rPr>
        <w:t>analogWrite</w:t>
      </w:r>
      <w:proofErr w:type="spellEnd"/>
      <w:r w:rsidRPr="002C6687">
        <w:rPr>
          <w:rFonts w:ascii="Courier New" w:hAnsi="Courier New" w:cs="Courier New"/>
          <w:color w:val="95A5A6"/>
        </w:rPr>
        <w:t>(</w:t>
      </w:r>
      <w:proofErr w:type="gramEnd"/>
      <w:r w:rsidRPr="002C6687">
        <w:rPr>
          <w:rFonts w:ascii="Courier New" w:hAnsi="Courier New" w:cs="Courier New"/>
          <w:color w:val="95A5A6"/>
        </w:rPr>
        <w:t>) function</w:t>
      </w:r>
    </w:p>
    <w:p w:rsidR="002C6687" w:rsidRDefault="002C6687" w:rsidP="002C6687">
      <w:pPr>
        <w:shd w:val="clear" w:color="auto" w:fill="FFFFFF"/>
        <w:rPr>
          <w:rFonts w:ascii="Courier New" w:hAnsi="Courier New" w:cs="Courier New"/>
          <w:color w:val="95A5A6"/>
        </w:rPr>
      </w:pPr>
      <w:r w:rsidRPr="002C6687">
        <w:rPr>
          <w:rFonts w:ascii="Courier New" w:hAnsi="Courier New" w:cs="Courier New"/>
          <w:color w:val="95A5A6"/>
        </w:rPr>
        <w:t xml:space="preserve">// Clear </w:t>
      </w:r>
      <w:r>
        <w:rPr>
          <w:rFonts w:ascii="Courier New" w:hAnsi="Courier New" w:cs="Courier New"/>
          <w:color w:val="95A5A6"/>
        </w:rPr>
        <w:t>OC1A (Pin 9) on Compare Match, S</w:t>
      </w:r>
      <w:r w:rsidRPr="002C6687">
        <w:rPr>
          <w:rFonts w:ascii="Courier New" w:hAnsi="Courier New" w:cs="Courier New"/>
          <w:color w:val="95A5A6"/>
        </w:rPr>
        <w:t xml:space="preserve">et OC1A at BOTTOM 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>
        <w:rPr>
          <w:rFonts w:ascii="Courier New" w:hAnsi="Courier New" w:cs="Courier New"/>
          <w:color w:val="95A5A6"/>
        </w:rPr>
        <w:t>//</w:t>
      </w:r>
      <w:proofErr w:type="gramStart"/>
      <w:r>
        <w:rPr>
          <w:rFonts w:ascii="Courier New" w:hAnsi="Courier New" w:cs="Courier New"/>
          <w:color w:val="95A5A6"/>
        </w:rPr>
        <w:t xml:space="preserve">   </w:t>
      </w:r>
      <w:r w:rsidRPr="002C6687">
        <w:rPr>
          <w:rFonts w:ascii="Courier New" w:hAnsi="Courier New" w:cs="Courier New"/>
          <w:color w:val="95A5A6"/>
        </w:rPr>
        <w:t>(</w:t>
      </w:r>
      <w:proofErr w:type="gramEnd"/>
      <w:r w:rsidRPr="002C6687">
        <w:rPr>
          <w:rFonts w:ascii="Courier New" w:hAnsi="Courier New" w:cs="Courier New"/>
          <w:color w:val="95A5A6"/>
        </w:rPr>
        <w:t>non-inverting mode)</w:t>
      </w:r>
    </w:p>
    <w:p w:rsidR="002C6687" w:rsidRDefault="002C6687" w:rsidP="002C6687">
      <w:pPr>
        <w:shd w:val="clear" w:color="auto" w:fill="FFFFFF"/>
        <w:rPr>
          <w:rFonts w:ascii="Courier New" w:hAnsi="Courier New" w:cs="Courier New"/>
          <w:color w:val="95A5A6"/>
        </w:rPr>
      </w:pPr>
      <w:r w:rsidRPr="002C6687">
        <w:rPr>
          <w:rFonts w:ascii="Courier New" w:hAnsi="Courier New" w:cs="Courier New"/>
          <w:color w:val="4E5B61"/>
        </w:rPr>
        <w:t xml:space="preserve">  TCCR1A = </w:t>
      </w:r>
      <w:r w:rsidRPr="002C6687">
        <w:rPr>
          <w:rFonts w:ascii="Courier New" w:hAnsi="Courier New" w:cs="Courier New"/>
          <w:color w:val="434F54"/>
        </w:rPr>
        <w:t>(</w:t>
      </w:r>
      <w:r w:rsidRPr="002C6687">
        <w:rPr>
          <w:rFonts w:ascii="Courier New" w:hAnsi="Courier New" w:cs="Courier New"/>
          <w:color w:val="005C5F"/>
        </w:rPr>
        <w:t>1</w:t>
      </w:r>
      <w:r w:rsidRPr="002C6687">
        <w:rPr>
          <w:rFonts w:ascii="Courier New" w:hAnsi="Courier New" w:cs="Courier New"/>
          <w:color w:val="4E5B61"/>
        </w:rPr>
        <w:t xml:space="preserve"> &lt;&lt; COM1A1</w:t>
      </w:r>
      <w:r w:rsidRPr="002C6687">
        <w:rPr>
          <w:rFonts w:ascii="Courier New" w:hAnsi="Courier New" w:cs="Courier New"/>
          <w:color w:val="434F54"/>
        </w:rPr>
        <w:t>)</w:t>
      </w:r>
      <w:r w:rsidRPr="002C6687">
        <w:rPr>
          <w:rFonts w:ascii="Courier New" w:hAnsi="Courier New" w:cs="Courier New"/>
          <w:color w:val="4E5B61"/>
        </w:rPr>
        <w:t xml:space="preserve"> | </w:t>
      </w:r>
      <w:r w:rsidRPr="002C6687">
        <w:rPr>
          <w:rFonts w:ascii="Courier New" w:hAnsi="Courier New" w:cs="Courier New"/>
          <w:color w:val="434F54"/>
        </w:rPr>
        <w:t>(</w:t>
      </w:r>
      <w:r w:rsidRPr="002C6687">
        <w:rPr>
          <w:rFonts w:ascii="Courier New" w:hAnsi="Courier New" w:cs="Courier New"/>
          <w:color w:val="005C5F"/>
        </w:rPr>
        <w:t>1</w:t>
      </w:r>
      <w:r w:rsidRPr="002C6687">
        <w:rPr>
          <w:rFonts w:ascii="Courier New" w:hAnsi="Courier New" w:cs="Courier New"/>
          <w:color w:val="4E5B61"/>
        </w:rPr>
        <w:t xml:space="preserve"> &lt;&lt; WGM12</w:t>
      </w:r>
      <w:r w:rsidRPr="002C6687">
        <w:rPr>
          <w:rFonts w:ascii="Courier New" w:hAnsi="Courier New" w:cs="Courier New"/>
          <w:color w:val="434F54"/>
        </w:rPr>
        <w:t>)</w:t>
      </w:r>
      <w:r w:rsidRPr="002C6687">
        <w:rPr>
          <w:rFonts w:ascii="Courier New" w:hAnsi="Courier New" w:cs="Courier New"/>
          <w:color w:val="4E5B61"/>
        </w:rPr>
        <w:t xml:space="preserve"> | </w:t>
      </w:r>
      <w:r w:rsidRPr="002C6687">
        <w:rPr>
          <w:rFonts w:ascii="Courier New" w:hAnsi="Courier New" w:cs="Courier New"/>
          <w:color w:val="434F54"/>
        </w:rPr>
        <w:t>(</w:t>
      </w:r>
      <w:r w:rsidRPr="002C6687">
        <w:rPr>
          <w:rFonts w:ascii="Courier New" w:hAnsi="Courier New" w:cs="Courier New"/>
          <w:color w:val="005C5F"/>
        </w:rPr>
        <w:t>1</w:t>
      </w:r>
      <w:r w:rsidRPr="002C6687">
        <w:rPr>
          <w:rFonts w:ascii="Courier New" w:hAnsi="Courier New" w:cs="Courier New"/>
          <w:color w:val="4E5B61"/>
        </w:rPr>
        <w:t xml:space="preserve"> &lt;&lt; WGM10</w:t>
      </w:r>
      <w:r w:rsidRPr="002C6687">
        <w:rPr>
          <w:rFonts w:ascii="Courier New" w:hAnsi="Courier New" w:cs="Courier New"/>
          <w:color w:val="434F54"/>
        </w:rPr>
        <w:t>)</w:t>
      </w:r>
      <w:r w:rsidRPr="002C6687">
        <w:rPr>
          <w:rFonts w:ascii="Courier New" w:hAnsi="Courier New" w:cs="Courier New"/>
          <w:color w:val="4E5B61"/>
        </w:rPr>
        <w:t>;</w:t>
      </w:r>
      <w:r w:rsidRPr="002C6687">
        <w:rPr>
          <w:rFonts w:ascii="Courier New" w:hAnsi="Courier New" w:cs="Courier New"/>
          <w:color w:val="95A5A6"/>
        </w:rPr>
        <w:t xml:space="preserve">   </w:t>
      </w:r>
    </w:p>
    <w:p w:rsidR="002C6687" w:rsidRDefault="002C6687" w:rsidP="002C6687">
      <w:pPr>
        <w:shd w:val="clear" w:color="auto" w:fill="FFFFFF"/>
        <w:rPr>
          <w:rFonts w:ascii="Courier New" w:hAnsi="Courier New" w:cs="Courier New"/>
          <w:color w:val="95A5A6"/>
        </w:rPr>
      </w:pP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95A5A6"/>
        </w:rPr>
        <w:t xml:space="preserve">// </w:t>
      </w:r>
      <w:r>
        <w:rPr>
          <w:rFonts w:ascii="Courier New" w:hAnsi="Courier New" w:cs="Courier New"/>
          <w:color w:val="95A5A6"/>
        </w:rPr>
        <w:t>Alternative to previous statement</w:t>
      </w:r>
    </w:p>
    <w:p w:rsidR="002C6687" w:rsidRDefault="002C6687" w:rsidP="002C6687">
      <w:pPr>
        <w:shd w:val="clear" w:color="auto" w:fill="FFFFFF"/>
        <w:rPr>
          <w:rFonts w:ascii="Courier New" w:hAnsi="Courier New" w:cs="Courier New"/>
          <w:color w:val="95A5A6"/>
        </w:rPr>
      </w:pPr>
      <w:r w:rsidRPr="002C6687">
        <w:rPr>
          <w:rFonts w:ascii="Courier New" w:hAnsi="Courier New" w:cs="Courier New"/>
          <w:color w:val="95A5A6"/>
        </w:rPr>
        <w:t>//TCCR1A = _BV(COM1A1) | _BV(WGM12) | _BV(WGM10);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</w:p>
    <w:p w:rsidR="002C6687" w:rsidRDefault="002C6687" w:rsidP="002C6687">
      <w:pPr>
        <w:shd w:val="clear" w:color="auto" w:fill="FFFFFF"/>
        <w:rPr>
          <w:rFonts w:ascii="Courier New" w:hAnsi="Courier New" w:cs="Courier New"/>
          <w:color w:val="95A5A6"/>
        </w:rPr>
      </w:pPr>
      <w:r w:rsidRPr="002C6687">
        <w:rPr>
          <w:rFonts w:ascii="Courier New" w:hAnsi="Courier New" w:cs="Courier New"/>
          <w:color w:val="4E5B61"/>
        </w:rPr>
        <w:t xml:space="preserve">  TCCR1B |= </w:t>
      </w:r>
      <w:r w:rsidRPr="002C6687">
        <w:rPr>
          <w:rFonts w:ascii="Courier New" w:hAnsi="Courier New" w:cs="Courier New"/>
          <w:color w:val="434F54"/>
        </w:rPr>
        <w:t>(</w:t>
      </w:r>
      <w:r w:rsidRPr="002C6687">
        <w:rPr>
          <w:rFonts w:ascii="Courier New" w:hAnsi="Courier New" w:cs="Courier New"/>
          <w:color w:val="005C5F"/>
        </w:rPr>
        <w:t>1</w:t>
      </w:r>
      <w:r w:rsidRPr="002C6687">
        <w:rPr>
          <w:rFonts w:ascii="Courier New" w:hAnsi="Courier New" w:cs="Courier New"/>
          <w:color w:val="4E5B61"/>
        </w:rPr>
        <w:t xml:space="preserve"> &lt;&lt; CS10</w:t>
      </w:r>
      <w:r w:rsidRPr="002C6687">
        <w:rPr>
          <w:rFonts w:ascii="Courier New" w:hAnsi="Courier New" w:cs="Courier New"/>
          <w:color w:val="434F54"/>
        </w:rPr>
        <w:t>)</w:t>
      </w:r>
      <w:r w:rsidRPr="002C6687">
        <w:rPr>
          <w:rFonts w:ascii="Courier New" w:hAnsi="Courier New" w:cs="Courier New"/>
          <w:color w:val="4E5B61"/>
        </w:rPr>
        <w:t>;</w:t>
      </w:r>
      <w:r w:rsidRPr="002C6687">
        <w:rPr>
          <w:rFonts w:ascii="Courier New" w:hAnsi="Courier New" w:cs="Courier New"/>
          <w:color w:val="95A5A6"/>
        </w:rPr>
        <w:t xml:space="preserve">      // </w:t>
      </w:r>
      <w:proofErr w:type="spellStart"/>
      <w:r w:rsidRPr="002C6687">
        <w:rPr>
          <w:rFonts w:ascii="Courier New" w:hAnsi="Courier New" w:cs="Courier New"/>
          <w:color w:val="95A5A6"/>
        </w:rPr>
        <w:t>clk</w:t>
      </w:r>
      <w:proofErr w:type="spellEnd"/>
      <w:r w:rsidRPr="002C6687">
        <w:rPr>
          <w:rFonts w:ascii="Courier New" w:hAnsi="Courier New" w:cs="Courier New"/>
          <w:color w:val="95A5A6"/>
        </w:rPr>
        <w:t xml:space="preserve">/1 (No </w:t>
      </w:r>
      <w:proofErr w:type="spellStart"/>
      <w:r w:rsidRPr="002C6687">
        <w:rPr>
          <w:rFonts w:ascii="Courier New" w:hAnsi="Courier New" w:cs="Courier New"/>
          <w:color w:val="95A5A6"/>
        </w:rPr>
        <w:t>prescaling</w:t>
      </w:r>
      <w:proofErr w:type="spellEnd"/>
      <w:r w:rsidRPr="002C6687">
        <w:rPr>
          <w:rFonts w:ascii="Courier New" w:hAnsi="Courier New" w:cs="Courier New"/>
          <w:color w:val="95A5A6"/>
        </w:rPr>
        <w:t>)</w:t>
      </w:r>
      <w:r>
        <w:rPr>
          <w:rFonts w:ascii="Courier New" w:hAnsi="Courier New" w:cs="Courier New"/>
          <w:color w:val="95A5A6"/>
        </w:rPr>
        <w:t xml:space="preserve"> ~64 KHz.</w:t>
      </w:r>
      <w:bookmarkStart w:id="0" w:name="_GoBack"/>
      <w:bookmarkEnd w:id="0"/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4E5B61"/>
        </w:rPr>
        <w:t xml:space="preserve">  OCR1A = </w:t>
      </w:r>
      <w:proofErr w:type="spellStart"/>
      <w:r w:rsidRPr="002C6687">
        <w:rPr>
          <w:rFonts w:ascii="Courier New" w:hAnsi="Courier New" w:cs="Courier New"/>
          <w:color w:val="4E5B61"/>
        </w:rPr>
        <w:t>val</w:t>
      </w:r>
      <w:proofErr w:type="spellEnd"/>
      <w:r w:rsidRPr="002C6687">
        <w:rPr>
          <w:rFonts w:ascii="Courier New" w:hAnsi="Courier New" w:cs="Courier New"/>
          <w:color w:val="4E5B61"/>
        </w:rPr>
        <w:t>;</w:t>
      </w:r>
    </w:p>
    <w:p w:rsidR="002C6687" w:rsidRPr="002C6687" w:rsidRDefault="002C6687" w:rsidP="002C6687">
      <w:pPr>
        <w:shd w:val="clear" w:color="auto" w:fill="FFFFFF"/>
        <w:rPr>
          <w:rFonts w:ascii="Courier New" w:hAnsi="Courier New" w:cs="Courier New"/>
          <w:color w:val="4E5B61"/>
        </w:rPr>
      </w:pPr>
      <w:r w:rsidRPr="002C6687">
        <w:rPr>
          <w:rFonts w:ascii="Courier New" w:hAnsi="Courier New" w:cs="Courier New"/>
          <w:color w:val="434F54"/>
        </w:rPr>
        <w:t>}</w:t>
      </w:r>
    </w:p>
    <w:p w:rsidR="002C6687" w:rsidRPr="002C6687" w:rsidRDefault="002C6687" w:rsidP="002C6687">
      <w:pPr>
        <w:shd w:val="clear" w:color="auto" w:fill="FFFFFF"/>
        <w:spacing w:after="330"/>
        <w:rPr>
          <w:rFonts w:ascii="Courier New" w:hAnsi="Courier New" w:cs="Courier New"/>
          <w:color w:val="4E5B61"/>
        </w:rPr>
      </w:pPr>
    </w:p>
    <w:p w:rsidR="00A76435" w:rsidRPr="002C6687" w:rsidRDefault="002C6687" w:rsidP="002C6687">
      <w:pPr>
        <w:shd w:val="clear" w:color="auto" w:fill="FFFFFF"/>
        <w:rPr>
          <w:rFonts w:ascii="Courier New" w:hAnsi="Courier New" w:cs="Courier New"/>
          <w:color w:val="95A5A6"/>
        </w:rPr>
      </w:pPr>
      <w:r w:rsidRPr="002C6687">
        <w:rPr>
          <w:rFonts w:ascii="Courier New" w:hAnsi="Courier New" w:cs="Courier New"/>
          <w:color w:val="00979D"/>
          <w:highlight w:val="yellow"/>
        </w:rPr>
        <w:t>void</w:t>
      </w:r>
      <w:r w:rsidRPr="002C6687">
        <w:rPr>
          <w:rFonts w:ascii="Courier New" w:hAnsi="Courier New" w:cs="Courier New"/>
          <w:color w:val="4E5B61"/>
          <w:highlight w:val="yellow"/>
        </w:rPr>
        <w:t xml:space="preserve"> </w:t>
      </w:r>
      <w:proofErr w:type="gramStart"/>
      <w:r w:rsidRPr="002C6687">
        <w:rPr>
          <w:rFonts w:ascii="Courier New" w:hAnsi="Courier New" w:cs="Courier New"/>
          <w:color w:val="D35400"/>
          <w:highlight w:val="yellow"/>
        </w:rPr>
        <w:t>loop</w:t>
      </w:r>
      <w:r w:rsidRPr="002C6687">
        <w:rPr>
          <w:rFonts w:ascii="Courier New" w:hAnsi="Courier New" w:cs="Courier New"/>
          <w:color w:val="434F54"/>
          <w:highlight w:val="yellow"/>
        </w:rPr>
        <w:t>(</w:t>
      </w:r>
      <w:proofErr w:type="gramEnd"/>
      <w:r w:rsidRPr="002C6687">
        <w:rPr>
          <w:rFonts w:ascii="Courier New" w:hAnsi="Courier New" w:cs="Courier New"/>
          <w:color w:val="434F54"/>
          <w:highlight w:val="yellow"/>
        </w:rPr>
        <w:t>)</w:t>
      </w:r>
      <w:r w:rsidRPr="002C6687">
        <w:rPr>
          <w:rFonts w:ascii="Courier New" w:hAnsi="Courier New" w:cs="Courier New"/>
          <w:color w:val="4E5B61"/>
        </w:rPr>
        <w:t xml:space="preserve"> </w:t>
      </w:r>
      <w:r w:rsidRPr="002C6687">
        <w:rPr>
          <w:rFonts w:ascii="Courier New" w:hAnsi="Courier New" w:cs="Courier New"/>
          <w:color w:val="434F54"/>
        </w:rPr>
        <w:t>{}</w:t>
      </w:r>
      <w:r>
        <w:rPr>
          <w:rFonts w:ascii="Courier New" w:hAnsi="Courier New" w:cs="Courier New"/>
          <w:color w:val="434F54"/>
        </w:rPr>
        <w:t xml:space="preserve">  </w:t>
      </w:r>
      <w:r w:rsidRPr="002C6687">
        <w:rPr>
          <w:rFonts w:ascii="Courier New" w:hAnsi="Courier New" w:cs="Courier New"/>
          <w:color w:val="95A5A6"/>
        </w:rPr>
        <w:t>// Nothing to do. Everything done in hardware</w:t>
      </w:r>
    </w:p>
    <w:sectPr w:rsidR="00A76435" w:rsidRPr="002C6687" w:rsidSect="00A76435">
      <w:headerReference w:type="default" r:id="rId10"/>
      <w:footerReference w:type="default" r:id="rId11"/>
      <w:pgSz w:w="12240" w:h="15840" w:code="1"/>
      <w:pgMar w:top="1440" w:right="1080" w:bottom="720" w:left="1080" w:header="288" w:footer="168" w:gutter="0"/>
      <w:lnNumType w:countBy="1" w:restart="continuous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23" w:rsidRDefault="003A0923">
      <w:r>
        <w:separator/>
      </w:r>
    </w:p>
  </w:endnote>
  <w:endnote w:type="continuationSeparator" w:id="0">
    <w:p w:rsidR="003A0923" w:rsidRDefault="003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AA7" w:rsidRDefault="00111A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687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111AA7" w:rsidRDefault="0011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23" w:rsidRDefault="003A0923">
      <w:r>
        <w:separator/>
      </w:r>
    </w:p>
  </w:footnote>
  <w:footnote w:type="continuationSeparator" w:id="0">
    <w:p w:rsidR="003A0923" w:rsidRDefault="003A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69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 w:rsidR="002E1C05"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B9661F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r w:rsidR="002C6687">
      <w:rPr>
        <w:rFonts w:ascii="Book Antiqua" w:hAnsi="Book Antiqua"/>
        <w:b/>
        <w:smallCaps/>
        <w:spacing w:val="40"/>
        <w:sz w:val="28"/>
        <w:szCs w:val="28"/>
      </w:rPr>
      <w:t xml:space="preserve">Register </w:t>
    </w:r>
    <w:r w:rsidR="00A76435">
      <w:rPr>
        <w:rFonts w:ascii="Book Antiqua" w:hAnsi="Book Antiqua"/>
        <w:b/>
        <w:smallCaps/>
        <w:spacing w:val="40"/>
        <w:sz w:val="28"/>
        <w:szCs w:val="28"/>
      </w:rPr>
      <w:t xml:space="preserve">Level </w:t>
    </w:r>
    <w:proofErr w:type="spellStart"/>
    <w:r w:rsidR="002C6687">
      <w:rPr>
        <w:rFonts w:ascii="Book Antiqua" w:hAnsi="Book Antiqua"/>
        <w:b/>
        <w:smallCaps/>
        <w:spacing w:val="40"/>
        <w:sz w:val="28"/>
        <w:szCs w:val="28"/>
      </w:rPr>
      <w:t>AnalogWrite</w:t>
    </w:r>
    <w:proofErr w:type="spellEnd"/>
    <w:r w:rsidR="002C6687">
      <w:rPr>
        <w:rFonts w:ascii="Book Antiqua" w:hAnsi="Book Antiqua"/>
        <w:b/>
        <w:smallCaps/>
        <w:spacing w:val="40"/>
        <w:sz w:val="28"/>
        <w:szCs w:val="28"/>
      </w:rPr>
      <w:t xml:space="preserve"> (Timer 1 Mode 5</w:t>
    </w:r>
    <w:r w:rsidR="00A76435">
      <w:rPr>
        <w:rFonts w:ascii="Book Antiqua" w:hAnsi="Book Antiqua"/>
        <w:b/>
        <w:smallCaps/>
        <w:spacing w:val="40"/>
        <w:sz w:val="28"/>
        <w:szCs w:val="28"/>
      </w:rPr>
      <w:t>)</w:t>
    </w:r>
    <w:r w:rsidRPr="0086341D">
      <w:rPr>
        <w:rFonts w:ascii="Book Antiqua" w:hAnsi="Book Antiqua"/>
        <w:b/>
        <w:smallCaps/>
        <w:spacing w:val="40"/>
        <w:sz w:val="28"/>
        <w:szCs w:val="28"/>
      </w:rPr>
      <w:tab/>
    </w:r>
  </w:p>
  <w:p w:rsidR="00B9661F" w:rsidRPr="0086341D" w:rsidRDefault="002E1C05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 w:rsidR="000026C5">
      <w:rPr>
        <w:rFonts w:ascii="Book Antiqua" w:hAnsi="Book Antiqua"/>
        <w:smallCaps/>
      </w:rPr>
      <w:fldChar w:fldCharType="begin"/>
    </w:r>
    <w:r w:rsidR="00644730">
      <w:rPr>
        <w:rFonts w:ascii="Book Antiqua" w:hAnsi="Book Antiqua"/>
        <w:smallCaps/>
      </w:rPr>
      <w:instrText xml:space="preserve"> DATE \@ "dddd, MMMM dd, yyyy" </w:instrText>
    </w:r>
    <w:r w:rsidR="000026C5">
      <w:rPr>
        <w:rFonts w:ascii="Book Antiqua" w:hAnsi="Book Antiqua"/>
        <w:smallCaps/>
      </w:rPr>
      <w:fldChar w:fldCharType="separate"/>
    </w:r>
    <w:r w:rsidR="002C6687">
      <w:rPr>
        <w:rFonts w:ascii="Book Antiqua" w:hAnsi="Book Antiqua"/>
        <w:smallCaps/>
        <w:noProof/>
      </w:rPr>
      <w:t>Friday, December 13, 2024</w:t>
    </w:r>
    <w:r w:rsidR="000026C5">
      <w:rPr>
        <w:rFonts w:ascii="Book Antiqua" w:hAnsi="Book Antiqua"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06D5"/>
    <w:rsid w:val="000026C5"/>
    <w:rsid w:val="0000396A"/>
    <w:rsid w:val="00005B4F"/>
    <w:rsid w:val="00012F1E"/>
    <w:rsid w:val="000173DE"/>
    <w:rsid w:val="00021E8C"/>
    <w:rsid w:val="000246D4"/>
    <w:rsid w:val="0003076E"/>
    <w:rsid w:val="00032862"/>
    <w:rsid w:val="00032E64"/>
    <w:rsid w:val="000374B5"/>
    <w:rsid w:val="00037FB7"/>
    <w:rsid w:val="00041C06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A7720"/>
    <w:rsid w:val="000A7C64"/>
    <w:rsid w:val="000B3F94"/>
    <w:rsid w:val="000C2A45"/>
    <w:rsid w:val="000C670A"/>
    <w:rsid w:val="000D5C88"/>
    <w:rsid w:val="000E2015"/>
    <w:rsid w:val="000E2D58"/>
    <w:rsid w:val="000E3688"/>
    <w:rsid w:val="000E5B6F"/>
    <w:rsid w:val="000F1BAF"/>
    <w:rsid w:val="000F6D33"/>
    <w:rsid w:val="000F7FEA"/>
    <w:rsid w:val="00100146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2640"/>
    <w:rsid w:val="001863FF"/>
    <w:rsid w:val="00186904"/>
    <w:rsid w:val="0019478C"/>
    <w:rsid w:val="001A1082"/>
    <w:rsid w:val="001A2CFC"/>
    <w:rsid w:val="001A50ED"/>
    <w:rsid w:val="001A7421"/>
    <w:rsid w:val="001B1873"/>
    <w:rsid w:val="001B7226"/>
    <w:rsid w:val="001C097E"/>
    <w:rsid w:val="001C1564"/>
    <w:rsid w:val="001C2281"/>
    <w:rsid w:val="001C26B2"/>
    <w:rsid w:val="001C5FEB"/>
    <w:rsid w:val="001D1422"/>
    <w:rsid w:val="001D2E6D"/>
    <w:rsid w:val="001D3CDC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73EE"/>
    <w:rsid w:val="002A7492"/>
    <w:rsid w:val="002A790D"/>
    <w:rsid w:val="002B24DA"/>
    <w:rsid w:val="002B4043"/>
    <w:rsid w:val="002B7846"/>
    <w:rsid w:val="002C1EB7"/>
    <w:rsid w:val="002C668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5CE5"/>
    <w:rsid w:val="00385FBE"/>
    <w:rsid w:val="003879FD"/>
    <w:rsid w:val="0039269D"/>
    <w:rsid w:val="003938EA"/>
    <w:rsid w:val="00393AE5"/>
    <w:rsid w:val="003A0923"/>
    <w:rsid w:val="003A1719"/>
    <w:rsid w:val="003A6193"/>
    <w:rsid w:val="003A64BF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5C5B"/>
    <w:rsid w:val="004C257D"/>
    <w:rsid w:val="004D0AF5"/>
    <w:rsid w:val="004D26D0"/>
    <w:rsid w:val="004D678D"/>
    <w:rsid w:val="004E28DB"/>
    <w:rsid w:val="004E6EC7"/>
    <w:rsid w:val="004E71F5"/>
    <w:rsid w:val="004F2CC5"/>
    <w:rsid w:val="004F3842"/>
    <w:rsid w:val="004F7162"/>
    <w:rsid w:val="0050776C"/>
    <w:rsid w:val="00515F04"/>
    <w:rsid w:val="00520290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5FFF"/>
    <w:rsid w:val="005D51DF"/>
    <w:rsid w:val="005E212C"/>
    <w:rsid w:val="005E56A8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B35"/>
    <w:rsid w:val="00672BD2"/>
    <w:rsid w:val="00681594"/>
    <w:rsid w:val="00683F81"/>
    <w:rsid w:val="006950A9"/>
    <w:rsid w:val="00696B87"/>
    <w:rsid w:val="006D4508"/>
    <w:rsid w:val="006E4ED1"/>
    <w:rsid w:val="006F082C"/>
    <w:rsid w:val="006F3D73"/>
    <w:rsid w:val="006F4C5A"/>
    <w:rsid w:val="006F6F42"/>
    <w:rsid w:val="00702FC3"/>
    <w:rsid w:val="00710DAE"/>
    <w:rsid w:val="00712D2A"/>
    <w:rsid w:val="00712DBF"/>
    <w:rsid w:val="00713E1E"/>
    <w:rsid w:val="0071637B"/>
    <w:rsid w:val="00722BAC"/>
    <w:rsid w:val="00726BDB"/>
    <w:rsid w:val="007325DF"/>
    <w:rsid w:val="007330BC"/>
    <w:rsid w:val="00734BD0"/>
    <w:rsid w:val="00742D30"/>
    <w:rsid w:val="007538A2"/>
    <w:rsid w:val="00754B6B"/>
    <w:rsid w:val="007654C7"/>
    <w:rsid w:val="00766214"/>
    <w:rsid w:val="00772EAA"/>
    <w:rsid w:val="00772EE6"/>
    <w:rsid w:val="007766F2"/>
    <w:rsid w:val="00776B23"/>
    <w:rsid w:val="00781CC3"/>
    <w:rsid w:val="007829E9"/>
    <w:rsid w:val="0078399C"/>
    <w:rsid w:val="007848B6"/>
    <w:rsid w:val="00785F61"/>
    <w:rsid w:val="00785FF6"/>
    <w:rsid w:val="00790B70"/>
    <w:rsid w:val="007A42C7"/>
    <w:rsid w:val="007A6C40"/>
    <w:rsid w:val="007C1675"/>
    <w:rsid w:val="007C59E7"/>
    <w:rsid w:val="007D2573"/>
    <w:rsid w:val="007D583D"/>
    <w:rsid w:val="007D763E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1F19"/>
    <w:rsid w:val="008B00F8"/>
    <w:rsid w:val="008B3429"/>
    <w:rsid w:val="008B37E7"/>
    <w:rsid w:val="008B76C5"/>
    <w:rsid w:val="008C2243"/>
    <w:rsid w:val="008C6726"/>
    <w:rsid w:val="008D0019"/>
    <w:rsid w:val="008D27FB"/>
    <w:rsid w:val="008D367C"/>
    <w:rsid w:val="008D7FC6"/>
    <w:rsid w:val="008E11C3"/>
    <w:rsid w:val="008E364E"/>
    <w:rsid w:val="008E4637"/>
    <w:rsid w:val="008E6ACC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67A5"/>
    <w:rsid w:val="009626D0"/>
    <w:rsid w:val="009715B2"/>
    <w:rsid w:val="00975E70"/>
    <w:rsid w:val="00976C95"/>
    <w:rsid w:val="009778D7"/>
    <w:rsid w:val="00977F7D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4361"/>
    <w:rsid w:val="009C5790"/>
    <w:rsid w:val="009D260A"/>
    <w:rsid w:val="009D4924"/>
    <w:rsid w:val="009D7EE3"/>
    <w:rsid w:val="009E4EAA"/>
    <w:rsid w:val="009F03D1"/>
    <w:rsid w:val="009F64DF"/>
    <w:rsid w:val="009F75FD"/>
    <w:rsid w:val="00A05A63"/>
    <w:rsid w:val="00A05FFF"/>
    <w:rsid w:val="00A06765"/>
    <w:rsid w:val="00A12C63"/>
    <w:rsid w:val="00A15CFA"/>
    <w:rsid w:val="00A161F5"/>
    <w:rsid w:val="00A1655D"/>
    <w:rsid w:val="00A239C8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76435"/>
    <w:rsid w:val="00A91B69"/>
    <w:rsid w:val="00A93BCA"/>
    <w:rsid w:val="00A93BE2"/>
    <w:rsid w:val="00A970AF"/>
    <w:rsid w:val="00A97170"/>
    <w:rsid w:val="00A97C6F"/>
    <w:rsid w:val="00AA04D9"/>
    <w:rsid w:val="00AA0E68"/>
    <w:rsid w:val="00AB17CD"/>
    <w:rsid w:val="00AB556E"/>
    <w:rsid w:val="00AC0FF1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48B7"/>
    <w:rsid w:val="00B04A20"/>
    <w:rsid w:val="00B0514F"/>
    <w:rsid w:val="00B116EB"/>
    <w:rsid w:val="00B13DC4"/>
    <w:rsid w:val="00B158AB"/>
    <w:rsid w:val="00B16F65"/>
    <w:rsid w:val="00B27ECF"/>
    <w:rsid w:val="00B302F9"/>
    <w:rsid w:val="00B33300"/>
    <w:rsid w:val="00B34633"/>
    <w:rsid w:val="00B37E42"/>
    <w:rsid w:val="00B45687"/>
    <w:rsid w:val="00B47D8F"/>
    <w:rsid w:val="00B54B2C"/>
    <w:rsid w:val="00B6399F"/>
    <w:rsid w:val="00B70173"/>
    <w:rsid w:val="00B70336"/>
    <w:rsid w:val="00B75CC5"/>
    <w:rsid w:val="00B77D8D"/>
    <w:rsid w:val="00B77E53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5379"/>
    <w:rsid w:val="00C27FF0"/>
    <w:rsid w:val="00C311B0"/>
    <w:rsid w:val="00C3257E"/>
    <w:rsid w:val="00C454BF"/>
    <w:rsid w:val="00C57649"/>
    <w:rsid w:val="00C638EA"/>
    <w:rsid w:val="00C669D6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46F9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7697"/>
    <w:rsid w:val="00D425EF"/>
    <w:rsid w:val="00D44B33"/>
    <w:rsid w:val="00D50850"/>
    <w:rsid w:val="00D53BED"/>
    <w:rsid w:val="00D54638"/>
    <w:rsid w:val="00D564A9"/>
    <w:rsid w:val="00D6162A"/>
    <w:rsid w:val="00D654C2"/>
    <w:rsid w:val="00D65B3C"/>
    <w:rsid w:val="00D73339"/>
    <w:rsid w:val="00D73BF5"/>
    <w:rsid w:val="00D80B6F"/>
    <w:rsid w:val="00D841FF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568D"/>
    <w:rsid w:val="00DD720B"/>
    <w:rsid w:val="00DE177B"/>
    <w:rsid w:val="00DE3926"/>
    <w:rsid w:val="00DF3BF2"/>
    <w:rsid w:val="00DF6331"/>
    <w:rsid w:val="00DF6AA6"/>
    <w:rsid w:val="00E0317E"/>
    <w:rsid w:val="00E045AE"/>
    <w:rsid w:val="00E115DF"/>
    <w:rsid w:val="00E17D1C"/>
    <w:rsid w:val="00E23B6C"/>
    <w:rsid w:val="00E25373"/>
    <w:rsid w:val="00E33A2E"/>
    <w:rsid w:val="00E37A1C"/>
    <w:rsid w:val="00E477D0"/>
    <w:rsid w:val="00E537B1"/>
    <w:rsid w:val="00E5484D"/>
    <w:rsid w:val="00E70D9F"/>
    <w:rsid w:val="00E7174D"/>
    <w:rsid w:val="00E72DE9"/>
    <w:rsid w:val="00E74937"/>
    <w:rsid w:val="00E75748"/>
    <w:rsid w:val="00E9162E"/>
    <w:rsid w:val="00E95548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EF2767"/>
    <w:rsid w:val="00F01560"/>
    <w:rsid w:val="00F04D35"/>
    <w:rsid w:val="00F05F85"/>
    <w:rsid w:val="00F074EC"/>
    <w:rsid w:val="00F11862"/>
    <w:rsid w:val="00F11E90"/>
    <w:rsid w:val="00F37886"/>
    <w:rsid w:val="00F47432"/>
    <w:rsid w:val="00F566BC"/>
    <w:rsid w:val="00F61DD2"/>
    <w:rsid w:val="00F62020"/>
    <w:rsid w:val="00F6539B"/>
    <w:rsid w:val="00F71F47"/>
    <w:rsid w:val="00F74005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322C9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7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hto.com/2009/07/secrets-of-arduino-pwm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rcy.rsgc.on.ca/ACES/Datasheets/ATMEGA328P.pdf%23page=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D0A37-66C3-44A2-9E4E-369EA8B2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3</cp:revision>
  <cp:lastPrinted>2019-03-24T13:56:00Z</cp:lastPrinted>
  <dcterms:created xsi:type="dcterms:W3CDTF">2024-12-13T11:00:00Z</dcterms:created>
  <dcterms:modified xsi:type="dcterms:W3CDTF">2024-12-13T11:09:00Z</dcterms:modified>
</cp:coreProperties>
</file>