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4457" w:rsidRPr="00F32A40" w:rsidRDefault="00294457" w:rsidP="00294457">
      <w:pPr>
        <w:pStyle w:val="Heading3"/>
      </w:pPr>
      <w:bookmarkStart w:id="0" w:name="_Toc44762845"/>
      <w:bookmarkStart w:id="1" w:name="_Toc44773931"/>
      <w:bookmarkStart w:id="2" w:name="_Toc80357338"/>
      <w:r>
        <w:t>1.5.1 Swapping Variables</w:t>
      </w:r>
      <w:bookmarkEnd w:id="0"/>
      <w:bookmarkEnd w:id="1"/>
      <w:bookmarkEnd w:id="2"/>
    </w:p>
    <w:p w:rsidR="00294457" w:rsidRDefault="00294457" w:rsidP="00294457">
      <w:r>
        <w:t xml:space="preserve">Swapping the contents of two RAM locations, say </w:t>
      </w:r>
      <w:r w:rsidRPr="007612FA">
        <w:rPr>
          <w:rFonts w:ascii="Courier New" w:hAnsi="Courier New" w:cs="Courier New"/>
        </w:rPr>
        <w:t>x</w:t>
      </w:r>
      <w:r>
        <w:t xml:space="preserve"> and </w:t>
      </w:r>
      <w:r w:rsidRPr="007612FA">
        <w:rPr>
          <w:rFonts w:ascii="Courier New" w:hAnsi="Courier New" w:cs="Courier New"/>
        </w:rPr>
        <w:t>y</w:t>
      </w:r>
      <w:r>
        <w:t xml:space="preserve">, in assembly, can be written as follows. (assume </w:t>
      </w:r>
      <w:r w:rsidRPr="00E94331">
        <w:rPr>
          <w:rFonts w:ascii="Courier New" w:hAnsi="Courier New" w:cs="Courier New"/>
        </w:rPr>
        <w:t>x</w:t>
      </w:r>
      <w:r>
        <w:t xml:space="preserve"> is 5, </w:t>
      </w:r>
      <w:r w:rsidRPr="00E94331">
        <w:rPr>
          <w:rFonts w:ascii="Courier New" w:hAnsi="Courier New" w:cs="Courier New"/>
        </w:rPr>
        <w:t>y</w:t>
      </w:r>
      <w:r>
        <w:t xml:space="preserve"> is 10, and </w:t>
      </w:r>
      <w:r w:rsidRPr="007612FA">
        <w:rPr>
          <w:rFonts w:ascii="Courier New" w:hAnsi="Courier New" w:cs="Courier New"/>
        </w:rPr>
        <w:t>temp</w:t>
      </w:r>
      <w:r>
        <w:t xml:space="preserve"> is 15; </w:t>
      </w:r>
      <w:r w:rsidRPr="00C72B0B">
        <w:rPr>
          <w:rFonts w:ascii="Courier New" w:hAnsi="Courier New" w:cs="Courier New"/>
        </w:rPr>
        <w:t>[n]</w:t>
      </w:r>
      <w:r>
        <w:t xml:space="preserve"> means the contents of RAM Address </w:t>
      </w:r>
      <w:r w:rsidRPr="00C72B0B">
        <w:rPr>
          <w:rFonts w:ascii="Courier New" w:hAnsi="Courier New" w:cs="Courier New"/>
        </w:rPr>
        <w:t>n</w:t>
      </w:r>
      <w:r w:rsidRPr="00C72B0B">
        <w:rPr>
          <w:rFonts w:cs="Times New Roman"/>
        </w:rPr>
        <w:t>)</w:t>
      </w:r>
    </w:p>
    <w:tbl>
      <w:tblPr>
        <w:tblStyle w:val="TableGrid"/>
        <w:tblW w:w="9360" w:type="dxa"/>
        <w:jc w:val="center"/>
        <w:tblBorders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772"/>
        <w:gridCol w:w="1028"/>
        <w:gridCol w:w="1564"/>
        <w:gridCol w:w="2190"/>
        <w:gridCol w:w="2806"/>
      </w:tblGrid>
      <w:tr w:rsidR="00294457" w:rsidRPr="0046445E" w:rsidTr="00C67DE5">
        <w:trPr>
          <w:jc w:val="center"/>
        </w:trPr>
        <w:tc>
          <w:tcPr>
            <w:tcW w:w="1703" w:type="dxa"/>
            <w:vMerge w:val="restart"/>
            <w:shd w:val="clear" w:color="auto" w:fill="000000" w:themeFill="text1"/>
            <w:vAlign w:val="center"/>
          </w:tcPr>
          <w:p w:rsidR="00294457" w:rsidRPr="0046445E" w:rsidRDefault="00294457" w:rsidP="00C67DE5">
            <w:pPr>
              <w:jc w:val="center"/>
              <w:rPr>
                <w:b/>
                <w:color w:val="FFFFFF" w:themeColor="background1"/>
              </w:rPr>
            </w:pPr>
            <w:r w:rsidRPr="0046445E">
              <w:rPr>
                <w:b/>
                <w:color w:val="FFFFFF" w:themeColor="background1"/>
              </w:rPr>
              <w:t>High Level</w:t>
            </w:r>
          </w:p>
        </w:tc>
        <w:tc>
          <w:tcPr>
            <w:tcW w:w="2489" w:type="dxa"/>
            <w:gridSpan w:val="2"/>
            <w:shd w:val="clear" w:color="auto" w:fill="000000" w:themeFill="text1"/>
            <w:vAlign w:val="center"/>
          </w:tcPr>
          <w:p w:rsidR="00294457" w:rsidRPr="0046445E" w:rsidRDefault="00294457" w:rsidP="00C67DE5">
            <w:pPr>
              <w:jc w:val="center"/>
              <w:rPr>
                <w:b/>
                <w:color w:val="FFFFFF" w:themeColor="background1"/>
              </w:rPr>
            </w:pPr>
            <w:r w:rsidRPr="0046445E">
              <w:rPr>
                <w:b/>
                <w:color w:val="FFFFFF" w:themeColor="background1"/>
              </w:rPr>
              <w:t>Machine Level</w:t>
            </w:r>
          </w:p>
        </w:tc>
        <w:tc>
          <w:tcPr>
            <w:tcW w:w="2103" w:type="dxa"/>
            <w:vMerge w:val="restart"/>
            <w:shd w:val="clear" w:color="auto" w:fill="000000" w:themeFill="text1"/>
            <w:vAlign w:val="center"/>
          </w:tcPr>
          <w:p w:rsidR="00294457" w:rsidRPr="0046445E" w:rsidRDefault="00294457" w:rsidP="00C67DE5">
            <w:pPr>
              <w:jc w:val="center"/>
              <w:rPr>
                <w:b/>
                <w:color w:val="FFFFFF" w:themeColor="background1"/>
              </w:rPr>
            </w:pPr>
            <w:r w:rsidRPr="0046445E">
              <w:rPr>
                <w:b/>
                <w:color w:val="FFFFFF" w:themeColor="background1"/>
              </w:rPr>
              <w:t>CHUMP (Assembly) Level</w:t>
            </w:r>
          </w:p>
        </w:tc>
        <w:tc>
          <w:tcPr>
            <w:tcW w:w="2695" w:type="dxa"/>
            <w:vMerge w:val="restart"/>
            <w:shd w:val="clear" w:color="auto" w:fill="000000" w:themeFill="text1"/>
            <w:vAlign w:val="center"/>
          </w:tcPr>
          <w:p w:rsidR="00294457" w:rsidRPr="0046445E" w:rsidRDefault="00294457" w:rsidP="00C67DE5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Comment</w:t>
            </w:r>
          </w:p>
        </w:tc>
      </w:tr>
      <w:tr w:rsidR="00294457" w:rsidRPr="0046445E" w:rsidTr="00C67DE5">
        <w:trPr>
          <w:jc w:val="center"/>
        </w:trPr>
        <w:tc>
          <w:tcPr>
            <w:tcW w:w="1703" w:type="dxa"/>
            <w:vMerge/>
            <w:shd w:val="clear" w:color="auto" w:fill="F2F2F2" w:themeFill="background1" w:themeFillShade="F2"/>
            <w:vAlign w:val="center"/>
          </w:tcPr>
          <w:p w:rsidR="00294457" w:rsidRPr="0046445E" w:rsidRDefault="00294457" w:rsidP="00C67DE5">
            <w:pPr>
              <w:jc w:val="center"/>
              <w:rPr>
                <w:b/>
              </w:rPr>
            </w:pPr>
          </w:p>
        </w:tc>
        <w:tc>
          <w:tcPr>
            <w:tcW w:w="987" w:type="dxa"/>
            <w:shd w:val="clear" w:color="auto" w:fill="F2F2F2" w:themeFill="background1" w:themeFillShade="F2"/>
            <w:vAlign w:val="center"/>
          </w:tcPr>
          <w:p w:rsidR="00294457" w:rsidRPr="0046445E" w:rsidRDefault="00294457" w:rsidP="00C67DE5">
            <w:pPr>
              <w:jc w:val="center"/>
              <w:rPr>
                <w:b/>
              </w:rPr>
            </w:pPr>
            <w:r w:rsidRPr="0046445E">
              <w:rPr>
                <w:b/>
              </w:rPr>
              <w:t>Address</w:t>
            </w:r>
          </w:p>
        </w:tc>
        <w:tc>
          <w:tcPr>
            <w:tcW w:w="1502" w:type="dxa"/>
            <w:shd w:val="clear" w:color="auto" w:fill="F2F2F2" w:themeFill="background1" w:themeFillShade="F2"/>
          </w:tcPr>
          <w:p w:rsidR="00294457" w:rsidRPr="0046445E" w:rsidRDefault="00294457" w:rsidP="00C67DE5">
            <w:pPr>
              <w:jc w:val="center"/>
              <w:rPr>
                <w:b/>
              </w:rPr>
            </w:pPr>
            <w:r w:rsidRPr="0046445E">
              <w:rPr>
                <w:b/>
              </w:rPr>
              <w:t>Instruction</w:t>
            </w:r>
          </w:p>
        </w:tc>
        <w:tc>
          <w:tcPr>
            <w:tcW w:w="2103" w:type="dxa"/>
            <w:vMerge/>
            <w:shd w:val="clear" w:color="auto" w:fill="F2F2F2" w:themeFill="background1" w:themeFillShade="F2"/>
            <w:vAlign w:val="center"/>
          </w:tcPr>
          <w:p w:rsidR="00294457" w:rsidRPr="0046445E" w:rsidRDefault="00294457" w:rsidP="00C67DE5">
            <w:pPr>
              <w:jc w:val="center"/>
              <w:rPr>
                <w:b/>
              </w:rPr>
            </w:pPr>
          </w:p>
        </w:tc>
        <w:tc>
          <w:tcPr>
            <w:tcW w:w="2695" w:type="dxa"/>
            <w:vMerge/>
            <w:shd w:val="clear" w:color="auto" w:fill="F2F2F2" w:themeFill="background1" w:themeFillShade="F2"/>
            <w:vAlign w:val="center"/>
          </w:tcPr>
          <w:p w:rsidR="00294457" w:rsidRPr="0046445E" w:rsidRDefault="00294457" w:rsidP="00C67DE5">
            <w:pPr>
              <w:jc w:val="center"/>
              <w:rPr>
                <w:b/>
              </w:rPr>
            </w:pPr>
          </w:p>
        </w:tc>
      </w:tr>
      <w:tr w:rsidR="00294457" w:rsidTr="00C67DE5">
        <w:trPr>
          <w:jc w:val="center"/>
        </w:trPr>
        <w:tc>
          <w:tcPr>
            <w:tcW w:w="1703" w:type="dxa"/>
            <w:shd w:val="clear" w:color="auto" w:fill="F2F2F2" w:themeFill="background1" w:themeFillShade="F2"/>
            <w:vAlign w:val="center"/>
          </w:tcPr>
          <w:p w:rsidR="00294457" w:rsidRPr="00012498" w:rsidRDefault="00294457" w:rsidP="00C67DE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temp = x</w:t>
            </w:r>
          </w:p>
        </w:tc>
        <w:tc>
          <w:tcPr>
            <w:tcW w:w="987" w:type="dxa"/>
            <w:vAlign w:val="center"/>
          </w:tcPr>
          <w:p w:rsidR="00294457" w:rsidRPr="00012498" w:rsidRDefault="00294457" w:rsidP="00C67DE5">
            <w:pPr>
              <w:jc w:val="center"/>
              <w:rPr>
                <w:rFonts w:ascii="Courier New" w:hAnsi="Courier New" w:cs="Courier New"/>
              </w:rPr>
            </w:pPr>
            <w:r w:rsidRPr="00012498">
              <w:rPr>
                <w:rFonts w:ascii="Courier New" w:hAnsi="Courier New" w:cs="Courier New"/>
              </w:rPr>
              <w:t>0</w:t>
            </w:r>
            <w:r>
              <w:rPr>
                <w:rFonts w:ascii="Courier New" w:hAnsi="Courier New" w:cs="Courier New"/>
              </w:rPr>
              <w:t>000</w:t>
            </w:r>
          </w:p>
        </w:tc>
        <w:tc>
          <w:tcPr>
            <w:tcW w:w="1502" w:type="dxa"/>
          </w:tcPr>
          <w:p w:rsidR="00294457" w:rsidRPr="00012498" w:rsidRDefault="00294457" w:rsidP="00C67DE5">
            <w:pPr>
              <w:jc w:val="center"/>
              <w:rPr>
                <w:rFonts w:ascii="Courier New" w:hAnsi="Courier New" w:cs="Courier New"/>
              </w:rPr>
            </w:pPr>
            <w:r w:rsidRPr="0046445E">
              <w:rPr>
                <w:rFonts w:ascii="Courier New" w:hAnsi="Courier New" w:cs="Courier New"/>
                <w:b/>
              </w:rPr>
              <w:t>1000</w:t>
            </w:r>
            <w:r>
              <w:rPr>
                <w:rFonts w:ascii="Courier New" w:hAnsi="Courier New" w:cs="Courier New"/>
              </w:rPr>
              <w:t xml:space="preserve"> 0101</w:t>
            </w:r>
          </w:p>
        </w:tc>
        <w:tc>
          <w:tcPr>
            <w:tcW w:w="2103" w:type="dxa"/>
            <w:shd w:val="clear" w:color="auto" w:fill="F2F2F2" w:themeFill="background1" w:themeFillShade="F2"/>
            <w:vAlign w:val="center"/>
          </w:tcPr>
          <w:p w:rsidR="00294457" w:rsidRPr="00012498" w:rsidRDefault="00294457" w:rsidP="00C67DE5">
            <w:pPr>
              <w:jc w:val="center"/>
              <w:rPr>
                <w:rFonts w:ascii="Courier New" w:hAnsi="Courier New" w:cs="Courier New"/>
              </w:rPr>
            </w:pPr>
            <w:r w:rsidRPr="0046445E">
              <w:rPr>
                <w:rFonts w:ascii="Courier New" w:hAnsi="Courier New" w:cs="Courier New"/>
                <w:b/>
              </w:rPr>
              <w:t>READ</w:t>
            </w:r>
            <w:r>
              <w:rPr>
                <w:rFonts w:ascii="Courier New" w:hAnsi="Courier New" w:cs="Courier New"/>
              </w:rPr>
              <w:t xml:space="preserve"> x</w:t>
            </w:r>
          </w:p>
        </w:tc>
        <w:tc>
          <w:tcPr>
            <w:tcW w:w="2695" w:type="dxa"/>
            <w:shd w:val="clear" w:color="auto" w:fill="F2F2F2" w:themeFill="background1" w:themeFillShade="F2"/>
            <w:vAlign w:val="center"/>
          </w:tcPr>
          <w:p w:rsidR="00294457" w:rsidRPr="00D932D7" w:rsidRDefault="00294457" w:rsidP="00C67DE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32D7">
              <w:rPr>
                <w:rFonts w:ascii="Courier New" w:hAnsi="Courier New" w:cs="Courier New"/>
                <w:sz w:val="20"/>
                <w:szCs w:val="20"/>
              </w:rPr>
              <w:t>addr</w:t>
            </w:r>
            <w:r>
              <w:rPr>
                <w:rFonts w:ascii="Courier New" w:hAnsi="Courier New" w:cs="Courier New"/>
                <w:sz w:val="20"/>
                <w:szCs w:val="20"/>
              </w:rPr>
              <w:t>←5,</w:t>
            </w:r>
            <w:r w:rsidRPr="00D932D7">
              <w:rPr>
                <w:rFonts w:ascii="Courier New" w:hAnsi="Courier New" w:cs="Courier New"/>
                <w:sz w:val="20"/>
                <w:szCs w:val="20"/>
              </w:rPr>
              <w:t xml:space="preserve"> pc++</w:t>
            </w:r>
          </w:p>
        </w:tc>
      </w:tr>
      <w:tr w:rsidR="00294457" w:rsidTr="00C67DE5">
        <w:trPr>
          <w:jc w:val="center"/>
        </w:trPr>
        <w:tc>
          <w:tcPr>
            <w:tcW w:w="1703" w:type="dxa"/>
            <w:shd w:val="clear" w:color="auto" w:fill="F2F2F2" w:themeFill="background1" w:themeFillShade="F2"/>
            <w:vAlign w:val="center"/>
          </w:tcPr>
          <w:p w:rsidR="00294457" w:rsidRPr="00012498" w:rsidRDefault="00294457" w:rsidP="00C67DE5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87" w:type="dxa"/>
            <w:vAlign w:val="center"/>
          </w:tcPr>
          <w:p w:rsidR="00294457" w:rsidRPr="00012498" w:rsidRDefault="00294457" w:rsidP="00C67DE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0001</w:t>
            </w:r>
          </w:p>
        </w:tc>
        <w:tc>
          <w:tcPr>
            <w:tcW w:w="1502" w:type="dxa"/>
          </w:tcPr>
          <w:p w:rsidR="00294457" w:rsidRPr="00012498" w:rsidRDefault="00294457" w:rsidP="00C67DE5">
            <w:pPr>
              <w:jc w:val="center"/>
              <w:rPr>
                <w:rFonts w:ascii="Courier New" w:hAnsi="Courier New" w:cs="Courier New"/>
              </w:rPr>
            </w:pPr>
            <w:r w:rsidRPr="0046445E">
              <w:rPr>
                <w:rFonts w:ascii="Courier New" w:hAnsi="Courier New" w:cs="Courier New"/>
                <w:b/>
              </w:rPr>
              <w:t>0001</w:t>
            </w:r>
            <w:r>
              <w:rPr>
                <w:rFonts w:ascii="Courier New" w:hAnsi="Courier New" w:cs="Courier New"/>
              </w:rPr>
              <w:t xml:space="preserve"> 0000</w:t>
            </w:r>
          </w:p>
        </w:tc>
        <w:tc>
          <w:tcPr>
            <w:tcW w:w="2103" w:type="dxa"/>
            <w:shd w:val="clear" w:color="auto" w:fill="F2F2F2" w:themeFill="background1" w:themeFillShade="F2"/>
            <w:vAlign w:val="center"/>
          </w:tcPr>
          <w:p w:rsidR="00294457" w:rsidRPr="00012498" w:rsidRDefault="00294457" w:rsidP="00C67DE5">
            <w:pPr>
              <w:jc w:val="center"/>
              <w:rPr>
                <w:rFonts w:ascii="Courier New" w:hAnsi="Courier New" w:cs="Courier New"/>
              </w:rPr>
            </w:pPr>
            <w:r w:rsidRPr="0046445E">
              <w:rPr>
                <w:rFonts w:ascii="Courier New" w:hAnsi="Courier New" w:cs="Courier New"/>
                <w:b/>
              </w:rPr>
              <w:t>LOAD</w:t>
            </w:r>
            <w:r>
              <w:rPr>
                <w:rFonts w:ascii="Courier New" w:hAnsi="Courier New" w:cs="Courier New"/>
              </w:rPr>
              <w:t xml:space="preserve"> IT</w:t>
            </w:r>
          </w:p>
        </w:tc>
        <w:tc>
          <w:tcPr>
            <w:tcW w:w="2695" w:type="dxa"/>
            <w:shd w:val="clear" w:color="auto" w:fill="F2F2F2" w:themeFill="background1" w:themeFillShade="F2"/>
            <w:vAlign w:val="center"/>
          </w:tcPr>
          <w:p w:rsidR="00294457" w:rsidRPr="00D932D7" w:rsidRDefault="00294457" w:rsidP="00C67DE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D932D7">
              <w:rPr>
                <w:rFonts w:ascii="Courier New" w:hAnsi="Courier New" w:cs="Courier New"/>
                <w:sz w:val="20"/>
                <w:szCs w:val="20"/>
              </w:rPr>
              <w:t>accum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←</w:t>
            </w:r>
            <w:r w:rsidRPr="00D932D7">
              <w:rPr>
                <w:rFonts w:ascii="Courier New" w:hAnsi="Courier New" w:cs="Courier New"/>
                <w:sz w:val="20"/>
                <w:szCs w:val="20"/>
              </w:rPr>
              <w:t>[5]</w:t>
            </w:r>
            <w:r>
              <w:rPr>
                <w:rFonts w:ascii="Courier New" w:hAnsi="Courier New" w:cs="Courier New"/>
                <w:sz w:val="20"/>
                <w:szCs w:val="20"/>
              </w:rPr>
              <w:t>, pc++</w:t>
            </w:r>
          </w:p>
        </w:tc>
      </w:tr>
      <w:tr w:rsidR="00294457" w:rsidTr="00C67DE5">
        <w:trPr>
          <w:jc w:val="center"/>
        </w:trPr>
        <w:tc>
          <w:tcPr>
            <w:tcW w:w="1703" w:type="dxa"/>
            <w:shd w:val="clear" w:color="auto" w:fill="F2F2F2" w:themeFill="background1" w:themeFillShade="F2"/>
            <w:vAlign w:val="center"/>
          </w:tcPr>
          <w:p w:rsidR="00294457" w:rsidRPr="00012498" w:rsidRDefault="00294457" w:rsidP="00C67DE5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87" w:type="dxa"/>
            <w:vAlign w:val="center"/>
          </w:tcPr>
          <w:p w:rsidR="00294457" w:rsidRPr="00012498" w:rsidRDefault="00294457" w:rsidP="00C67DE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0010</w:t>
            </w:r>
          </w:p>
        </w:tc>
        <w:tc>
          <w:tcPr>
            <w:tcW w:w="1502" w:type="dxa"/>
          </w:tcPr>
          <w:p w:rsidR="00294457" w:rsidRPr="00012498" w:rsidRDefault="00294457" w:rsidP="00C67DE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011</w:t>
            </w:r>
            <w:r w:rsidRPr="0046445E">
              <w:rPr>
                <w:rFonts w:ascii="Courier New" w:hAnsi="Courier New" w:cs="Courier New"/>
                <w:b/>
              </w:rPr>
              <w:t>0</w:t>
            </w:r>
            <w:r>
              <w:rPr>
                <w:rFonts w:ascii="Courier New" w:hAnsi="Courier New" w:cs="Courier New"/>
              </w:rPr>
              <w:t xml:space="preserve"> 1111</w:t>
            </w:r>
          </w:p>
        </w:tc>
        <w:tc>
          <w:tcPr>
            <w:tcW w:w="2103" w:type="dxa"/>
            <w:shd w:val="clear" w:color="auto" w:fill="F2F2F2" w:themeFill="background1" w:themeFillShade="F2"/>
            <w:vAlign w:val="center"/>
          </w:tcPr>
          <w:p w:rsidR="00294457" w:rsidRPr="00012498" w:rsidRDefault="00294457" w:rsidP="00C67DE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 xml:space="preserve">STORETO </w:t>
            </w:r>
            <w:r w:rsidRPr="007612FA">
              <w:rPr>
                <w:rFonts w:ascii="Courier New" w:hAnsi="Courier New" w:cs="Courier New"/>
              </w:rPr>
              <w:t>temp</w:t>
            </w:r>
          </w:p>
        </w:tc>
        <w:tc>
          <w:tcPr>
            <w:tcW w:w="2695" w:type="dxa"/>
            <w:shd w:val="clear" w:color="auto" w:fill="F2F2F2" w:themeFill="background1" w:themeFillShade="F2"/>
            <w:vAlign w:val="center"/>
          </w:tcPr>
          <w:p w:rsidR="00294457" w:rsidRPr="00D932D7" w:rsidRDefault="00294457" w:rsidP="00C67DE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[15]←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accum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, pc++</w:t>
            </w:r>
          </w:p>
        </w:tc>
      </w:tr>
      <w:tr w:rsidR="00294457" w:rsidTr="00C67DE5">
        <w:trPr>
          <w:jc w:val="center"/>
        </w:trPr>
        <w:tc>
          <w:tcPr>
            <w:tcW w:w="1703" w:type="dxa"/>
            <w:shd w:val="clear" w:color="auto" w:fill="F2F2F2" w:themeFill="background1" w:themeFillShade="F2"/>
            <w:vAlign w:val="center"/>
          </w:tcPr>
          <w:p w:rsidR="00294457" w:rsidRPr="00012498" w:rsidRDefault="00294457" w:rsidP="00C67DE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x = y;</w:t>
            </w:r>
          </w:p>
        </w:tc>
        <w:tc>
          <w:tcPr>
            <w:tcW w:w="987" w:type="dxa"/>
            <w:vAlign w:val="center"/>
          </w:tcPr>
          <w:p w:rsidR="00294457" w:rsidRPr="00012498" w:rsidRDefault="00294457" w:rsidP="00C67DE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0011</w:t>
            </w:r>
          </w:p>
        </w:tc>
        <w:tc>
          <w:tcPr>
            <w:tcW w:w="1502" w:type="dxa"/>
          </w:tcPr>
          <w:p w:rsidR="00294457" w:rsidRPr="00012498" w:rsidRDefault="00294457" w:rsidP="00C67DE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10</w:t>
            </w:r>
            <w:r w:rsidRPr="00E94331">
              <w:rPr>
                <w:rFonts w:ascii="Courier New" w:hAnsi="Courier New" w:cs="Courier New"/>
                <w:b/>
              </w:rPr>
              <w:t>00</w:t>
            </w:r>
            <w:r>
              <w:rPr>
                <w:rFonts w:ascii="Courier New" w:hAnsi="Courier New" w:cs="Courier New"/>
              </w:rPr>
              <w:t xml:space="preserve"> 1010</w:t>
            </w:r>
          </w:p>
        </w:tc>
        <w:tc>
          <w:tcPr>
            <w:tcW w:w="2103" w:type="dxa"/>
            <w:shd w:val="clear" w:color="auto" w:fill="F2F2F2" w:themeFill="background1" w:themeFillShade="F2"/>
            <w:vAlign w:val="center"/>
          </w:tcPr>
          <w:p w:rsidR="00294457" w:rsidRPr="00012498" w:rsidRDefault="00294457" w:rsidP="00C67DE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 xml:space="preserve">READ </w:t>
            </w:r>
            <w:r w:rsidRPr="007612FA">
              <w:rPr>
                <w:rFonts w:ascii="Courier New" w:hAnsi="Courier New" w:cs="Courier New"/>
              </w:rPr>
              <w:t>y</w:t>
            </w:r>
          </w:p>
        </w:tc>
        <w:tc>
          <w:tcPr>
            <w:tcW w:w="2695" w:type="dxa"/>
            <w:shd w:val="clear" w:color="auto" w:fill="F2F2F2" w:themeFill="background1" w:themeFillShade="F2"/>
            <w:vAlign w:val="center"/>
          </w:tcPr>
          <w:p w:rsidR="00294457" w:rsidRPr="00D932D7" w:rsidRDefault="00294457" w:rsidP="00C67DE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32D7">
              <w:rPr>
                <w:rFonts w:ascii="Courier New" w:hAnsi="Courier New" w:cs="Courier New"/>
                <w:sz w:val="20"/>
                <w:szCs w:val="20"/>
              </w:rPr>
              <w:t>addr</w:t>
            </w:r>
            <w:r>
              <w:rPr>
                <w:rFonts w:ascii="Courier New" w:hAnsi="Courier New" w:cs="Courier New"/>
                <w:sz w:val="20"/>
                <w:szCs w:val="20"/>
              </w:rPr>
              <w:t>←10,</w:t>
            </w:r>
            <w:r w:rsidRPr="00D932D7">
              <w:rPr>
                <w:rFonts w:ascii="Courier New" w:hAnsi="Courier New" w:cs="Courier New"/>
                <w:sz w:val="20"/>
                <w:szCs w:val="20"/>
              </w:rPr>
              <w:t xml:space="preserve"> pc++</w:t>
            </w:r>
          </w:p>
        </w:tc>
      </w:tr>
      <w:tr w:rsidR="00294457" w:rsidTr="00C67DE5">
        <w:trPr>
          <w:jc w:val="center"/>
        </w:trPr>
        <w:tc>
          <w:tcPr>
            <w:tcW w:w="1703" w:type="dxa"/>
            <w:shd w:val="clear" w:color="auto" w:fill="F2F2F2" w:themeFill="background1" w:themeFillShade="F2"/>
            <w:vAlign w:val="center"/>
          </w:tcPr>
          <w:p w:rsidR="00294457" w:rsidRPr="00012498" w:rsidRDefault="00294457" w:rsidP="00C67DE5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87" w:type="dxa"/>
            <w:vAlign w:val="center"/>
          </w:tcPr>
          <w:p w:rsidR="00294457" w:rsidRPr="00012498" w:rsidRDefault="00294457" w:rsidP="00C67DE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0100</w:t>
            </w:r>
          </w:p>
        </w:tc>
        <w:tc>
          <w:tcPr>
            <w:tcW w:w="1502" w:type="dxa"/>
          </w:tcPr>
          <w:p w:rsidR="00294457" w:rsidRPr="00012498" w:rsidRDefault="00294457" w:rsidP="00C67DE5">
            <w:pPr>
              <w:jc w:val="center"/>
              <w:rPr>
                <w:rFonts w:ascii="Courier New" w:hAnsi="Courier New" w:cs="Courier New"/>
              </w:rPr>
            </w:pPr>
            <w:r w:rsidRPr="0046445E">
              <w:rPr>
                <w:rFonts w:ascii="Courier New" w:hAnsi="Courier New" w:cs="Courier New"/>
                <w:b/>
              </w:rPr>
              <w:t>000</w:t>
            </w:r>
            <w:r>
              <w:rPr>
                <w:rFonts w:ascii="Courier New" w:hAnsi="Courier New" w:cs="Courier New"/>
                <w:b/>
              </w:rPr>
              <w:t>1</w:t>
            </w:r>
            <w:r>
              <w:rPr>
                <w:rFonts w:ascii="Courier New" w:hAnsi="Courier New" w:cs="Courier New"/>
              </w:rPr>
              <w:t xml:space="preserve"> 0000</w:t>
            </w:r>
          </w:p>
        </w:tc>
        <w:tc>
          <w:tcPr>
            <w:tcW w:w="2103" w:type="dxa"/>
            <w:shd w:val="clear" w:color="auto" w:fill="F2F2F2" w:themeFill="background1" w:themeFillShade="F2"/>
            <w:vAlign w:val="center"/>
          </w:tcPr>
          <w:p w:rsidR="00294457" w:rsidRPr="00012498" w:rsidRDefault="00294457" w:rsidP="00C67DE5">
            <w:pPr>
              <w:jc w:val="center"/>
              <w:rPr>
                <w:rFonts w:ascii="Courier New" w:hAnsi="Courier New" w:cs="Courier New"/>
              </w:rPr>
            </w:pPr>
            <w:r w:rsidRPr="0046445E">
              <w:rPr>
                <w:rFonts w:ascii="Courier New" w:hAnsi="Courier New" w:cs="Courier New"/>
                <w:b/>
              </w:rPr>
              <w:t>LOAD</w:t>
            </w:r>
            <w:r>
              <w:rPr>
                <w:rFonts w:ascii="Courier New" w:hAnsi="Courier New" w:cs="Courier New"/>
              </w:rPr>
              <w:t xml:space="preserve"> IT</w:t>
            </w:r>
          </w:p>
        </w:tc>
        <w:tc>
          <w:tcPr>
            <w:tcW w:w="2695" w:type="dxa"/>
            <w:shd w:val="clear" w:color="auto" w:fill="F2F2F2" w:themeFill="background1" w:themeFillShade="F2"/>
            <w:vAlign w:val="center"/>
          </w:tcPr>
          <w:p w:rsidR="00294457" w:rsidRPr="00D932D7" w:rsidRDefault="00294457" w:rsidP="00C67DE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accum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←[10], pc++</w:t>
            </w:r>
          </w:p>
        </w:tc>
      </w:tr>
      <w:tr w:rsidR="00294457" w:rsidTr="00C67DE5">
        <w:trPr>
          <w:jc w:val="center"/>
        </w:trPr>
        <w:tc>
          <w:tcPr>
            <w:tcW w:w="1703" w:type="dxa"/>
            <w:shd w:val="clear" w:color="auto" w:fill="F2F2F2" w:themeFill="background1" w:themeFillShade="F2"/>
            <w:vAlign w:val="center"/>
          </w:tcPr>
          <w:p w:rsidR="00294457" w:rsidRPr="00012498" w:rsidRDefault="00294457" w:rsidP="00C67DE5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87" w:type="dxa"/>
            <w:vAlign w:val="center"/>
          </w:tcPr>
          <w:p w:rsidR="00294457" w:rsidRPr="00012498" w:rsidRDefault="00294457" w:rsidP="00C67DE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0101</w:t>
            </w:r>
          </w:p>
        </w:tc>
        <w:tc>
          <w:tcPr>
            <w:tcW w:w="1502" w:type="dxa"/>
          </w:tcPr>
          <w:p w:rsidR="00294457" w:rsidRPr="00012498" w:rsidRDefault="00294457" w:rsidP="00C67DE5">
            <w:pPr>
              <w:jc w:val="center"/>
              <w:rPr>
                <w:rFonts w:ascii="Courier New" w:hAnsi="Courier New" w:cs="Courier New"/>
              </w:rPr>
            </w:pPr>
            <w:r w:rsidRPr="00E94331">
              <w:rPr>
                <w:rFonts w:ascii="Courier New" w:hAnsi="Courier New" w:cs="Courier New"/>
                <w:b/>
              </w:rPr>
              <w:t>0110</w:t>
            </w:r>
            <w:r>
              <w:rPr>
                <w:rFonts w:ascii="Courier New" w:hAnsi="Courier New" w:cs="Courier New"/>
              </w:rPr>
              <w:t xml:space="preserve"> 0101</w:t>
            </w:r>
          </w:p>
        </w:tc>
        <w:tc>
          <w:tcPr>
            <w:tcW w:w="2103" w:type="dxa"/>
            <w:shd w:val="clear" w:color="auto" w:fill="F2F2F2" w:themeFill="background1" w:themeFillShade="F2"/>
            <w:vAlign w:val="center"/>
          </w:tcPr>
          <w:p w:rsidR="00294457" w:rsidRPr="00012498" w:rsidRDefault="00294457" w:rsidP="00C67DE5">
            <w:pPr>
              <w:jc w:val="center"/>
              <w:rPr>
                <w:rFonts w:ascii="Courier New" w:hAnsi="Courier New" w:cs="Courier New"/>
              </w:rPr>
            </w:pPr>
            <w:r w:rsidRPr="00897A63">
              <w:rPr>
                <w:rFonts w:ascii="Courier New" w:hAnsi="Courier New" w:cs="Courier New"/>
                <w:b/>
              </w:rPr>
              <w:t>STORETO</w:t>
            </w:r>
            <w:r>
              <w:rPr>
                <w:rFonts w:ascii="Courier New" w:hAnsi="Courier New" w:cs="Courier New"/>
              </w:rPr>
              <w:t xml:space="preserve"> x</w:t>
            </w:r>
          </w:p>
        </w:tc>
        <w:tc>
          <w:tcPr>
            <w:tcW w:w="2695" w:type="dxa"/>
            <w:shd w:val="clear" w:color="auto" w:fill="F2F2F2" w:themeFill="background1" w:themeFillShade="F2"/>
            <w:vAlign w:val="center"/>
          </w:tcPr>
          <w:p w:rsidR="00294457" w:rsidRPr="00D932D7" w:rsidRDefault="00294457" w:rsidP="00C67DE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[5]←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accum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, pc++</w:t>
            </w:r>
          </w:p>
        </w:tc>
      </w:tr>
      <w:tr w:rsidR="00294457" w:rsidTr="00C67DE5">
        <w:trPr>
          <w:jc w:val="center"/>
        </w:trPr>
        <w:tc>
          <w:tcPr>
            <w:tcW w:w="1703" w:type="dxa"/>
            <w:shd w:val="clear" w:color="auto" w:fill="F2F2F2" w:themeFill="background1" w:themeFillShade="F2"/>
            <w:vAlign w:val="center"/>
          </w:tcPr>
          <w:p w:rsidR="00294457" w:rsidRPr="00012498" w:rsidRDefault="00294457" w:rsidP="00C67DE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y = temp;</w:t>
            </w:r>
          </w:p>
        </w:tc>
        <w:tc>
          <w:tcPr>
            <w:tcW w:w="987" w:type="dxa"/>
            <w:vAlign w:val="center"/>
          </w:tcPr>
          <w:p w:rsidR="00294457" w:rsidRPr="00012498" w:rsidRDefault="00294457" w:rsidP="00C67DE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0110</w:t>
            </w:r>
          </w:p>
        </w:tc>
        <w:tc>
          <w:tcPr>
            <w:tcW w:w="1502" w:type="dxa"/>
          </w:tcPr>
          <w:p w:rsidR="00294457" w:rsidRPr="00012498" w:rsidRDefault="00294457" w:rsidP="00C67DE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100</w:t>
            </w:r>
            <w:r w:rsidRPr="00E94331">
              <w:rPr>
                <w:rFonts w:ascii="Courier New" w:hAnsi="Courier New" w:cs="Courier New"/>
                <w:b/>
              </w:rPr>
              <w:t>0</w:t>
            </w:r>
            <w:r>
              <w:rPr>
                <w:rFonts w:ascii="Courier New" w:hAnsi="Courier New" w:cs="Courier New"/>
              </w:rPr>
              <w:t xml:space="preserve"> 111</w:t>
            </w:r>
            <w:r w:rsidRPr="00E94331">
              <w:rPr>
                <w:rFonts w:ascii="Courier New" w:hAnsi="Courier New" w:cs="Courier New"/>
              </w:rPr>
              <w:t>1</w:t>
            </w:r>
          </w:p>
        </w:tc>
        <w:tc>
          <w:tcPr>
            <w:tcW w:w="2103" w:type="dxa"/>
            <w:shd w:val="clear" w:color="auto" w:fill="F2F2F2" w:themeFill="background1" w:themeFillShade="F2"/>
            <w:vAlign w:val="center"/>
          </w:tcPr>
          <w:p w:rsidR="00294457" w:rsidRPr="00012498" w:rsidRDefault="00294457" w:rsidP="00C67DE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READ</w:t>
            </w:r>
            <w:r>
              <w:rPr>
                <w:rFonts w:ascii="Courier New" w:hAnsi="Courier New" w:cs="Courier New"/>
              </w:rPr>
              <w:t xml:space="preserve"> temp</w:t>
            </w:r>
          </w:p>
        </w:tc>
        <w:tc>
          <w:tcPr>
            <w:tcW w:w="2695" w:type="dxa"/>
            <w:shd w:val="clear" w:color="auto" w:fill="F2F2F2" w:themeFill="background1" w:themeFillShade="F2"/>
            <w:vAlign w:val="center"/>
          </w:tcPr>
          <w:p w:rsidR="00294457" w:rsidRPr="00D932D7" w:rsidRDefault="00294457" w:rsidP="00C67DE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932D7">
              <w:rPr>
                <w:rFonts w:ascii="Courier New" w:hAnsi="Courier New" w:cs="Courier New"/>
                <w:sz w:val="20"/>
                <w:szCs w:val="20"/>
              </w:rPr>
              <w:t>addr</w:t>
            </w:r>
            <w:r>
              <w:rPr>
                <w:rFonts w:ascii="Courier New" w:hAnsi="Courier New" w:cs="Courier New"/>
                <w:sz w:val="20"/>
                <w:szCs w:val="20"/>
              </w:rPr>
              <w:t>←15,</w:t>
            </w:r>
            <w:r w:rsidRPr="00D932D7">
              <w:rPr>
                <w:rFonts w:ascii="Courier New" w:hAnsi="Courier New" w:cs="Courier New"/>
                <w:sz w:val="20"/>
                <w:szCs w:val="20"/>
              </w:rPr>
              <w:t xml:space="preserve"> pc++</w:t>
            </w:r>
          </w:p>
        </w:tc>
      </w:tr>
      <w:tr w:rsidR="00294457" w:rsidTr="00C67DE5">
        <w:trPr>
          <w:jc w:val="center"/>
        </w:trPr>
        <w:tc>
          <w:tcPr>
            <w:tcW w:w="1703" w:type="dxa"/>
            <w:shd w:val="clear" w:color="auto" w:fill="F2F2F2" w:themeFill="background1" w:themeFillShade="F2"/>
            <w:vAlign w:val="center"/>
          </w:tcPr>
          <w:p w:rsidR="00294457" w:rsidRPr="00012498" w:rsidRDefault="00294457" w:rsidP="00C67DE5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87" w:type="dxa"/>
            <w:vAlign w:val="center"/>
          </w:tcPr>
          <w:p w:rsidR="00294457" w:rsidRPr="00012498" w:rsidRDefault="00294457" w:rsidP="00C67DE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0111</w:t>
            </w:r>
          </w:p>
        </w:tc>
        <w:tc>
          <w:tcPr>
            <w:tcW w:w="1502" w:type="dxa"/>
          </w:tcPr>
          <w:p w:rsidR="00294457" w:rsidRPr="00012498" w:rsidRDefault="00294457" w:rsidP="00C67DE5">
            <w:pPr>
              <w:jc w:val="center"/>
              <w:rPr>
                <w:rFonts w:ascii="Courier New" w:hAnsi="Courier New" w:cs="Courier New"/>
              </w:rPr>
            </w:pPr>
            <w:r w:rsidRPr="0046445E">
              <w:rPr>
                <w:rFonts w:ascii="Courier New" w:hAnsi="Courier New" w:cs="Courier New"/>
                <w:b/>
              </w:rPr>
              <w:t>000</w:t>
            </w:r>
            <w:r>
              <w:rPr>
                <w:rFonts w:ascii="Courier New" w:hAnsi="Courier New" w:cs="Courier New"/>
                <w:b/>
              </w:rPr>
              <w:t>1</w:t>
            </w:r>
            <w:r>
              <w:rPr>
                <w:rFonts w:ascii="Courier New" w:hAnsi="Courier New" w:cs="Courier New"/>
              </w:rPr>
              <w:t xml:space="preserve"> 0000</w:t>
            </w:r>
          </w:p>
        </w:tc>
        <w:tc>
          <w:tcPr>
            <w:tcW w:w="2103" w:type="dxa"/>
            <w:shd w:val="clear" w:color="auto" w:fill="F2F2F2" w:themeFill="background1" w:themeFillShade="F2"/>
            <w:vAlign w:val="center"/>
          </w:tcPr>
          <w:p w:rsidR="00294457" w:rsidRPr="00012498" w:rsidRDefault="00294457" w:rsidP="00C67DE5">
            <w:pPr>
              <w:jc w:val="center"/>
              <w:rPr>
                <w:rFonts w:ascii="Courier New" w:hAnsi="Courier New" w:cs="Courier New"/>
              </w:rPr>
            </w:pPr>
            <w:r w:rsidRPr="0046445E">
              <w:rPr>
                <w:rFonts w:ascii="Courier New" w:hAnsi="Courier New" w:cs="Courier New"/>
                <w:b/>
              </w:rPr>
              <w:t>LOAD</w:t>
            </w:r>
            <w:r>
              <w:rPr>
                <w:rFonts w:ascii="Courier New" w:hAnsi="Courier New" w:cs="Courier New"/>
              </w:rPr>
              <w:t xml:space="preserve"> IT</w:t>
            </w:r>
          </w:p>
        </w:tc>
        <w:tc>
          <w:tcPr>
            <w:tcW w:w="2695" w:type="dxa"/>
            <w:shd w:val="clear" w:color="auto" w:fill="F2F2F2" w:themeFill="background1" w:themeFillShade="F2"/>
            <w:vAlign w:val="center"/>
          </w:tcPr>
          <w:p w:rsidR="00294457" w:rsidRPr="00D932D7" w:rsidRDefault="00294457" w:rsidP="00C67DE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accum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←[15], pc++</w:t>
            </w:r>
          </w:p>
        </w:tc>
      </w:tr>
      <w:tr w:rsidR="00294457" w:rsidTr="00C67DE5">
        <w:trPr>
          <w:jc w:val="center"/>
        </w:trPr>
        <w:tc>
          <w:tcPr>
            <w:tcW w:w="1703" w:type="dxa"/>
            <w:shd w:val="clear" w:color="auto" w:fill="F2F2F2" w:themeFill="background1" w:themeFillShade="F2"/>
            <w:vAlign w:val="center"/>
          </w:tcPr>
          <w:p w:rsidR="00294457" w:rsidRPr="00012498" w:rsidRDefault="00294457" w:rsidP="00C67DE5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87" w:type="dxa"/>
            <w:vAlign w:val="center"/>
          </w:tcPr>
          <w:p w:rsidR="00294457" w:rsidRPr="00012498" w:rsidRDefault="00294457" w:rsidP="00C67DE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1000</w:t>
            </w:r>
          </w:p>
        </w:tc>
        <w:tc>
          <w:tcPr>
            <w:tcW w:w="1502" w:type="dxa"/>
          </w:tcPr>
          <w:p w:rsidR="00294457" w:rsidRPr="00012498" w:rsidRDefault="00294457" w:rsidP="00C67DE5">
            <w:pPr>
              <w:jc w:val="center"/>
              <w:rPr>
                <w:rFonts w:ascii="Courier New" w:hAnsi="Courier New" w:cs="Courier New"/>
              </w:rPr>
            </w:pPr>
            <w:r w:rsidRPr="00E94331">
              <w:rPr>
                <w:rFonts w:ascii="Courier New" w:hAnsi="Courier New" w:cs="Courier New"/>
                <w:b/>
              </w:rPr>
              <w:t>0110</w:t>
            </w:r>
            <w:r>
              <w:rPr>
                <w:rFonts w:ascii="Courier New" w:hAnsi="Courier New" w:cs="Courier New"/>
              </w:rPr>
              <w:t xml:space="preserve"> 1010</w:t>
            </w:r>
          </w:p>
        </w:tc>
        <w:tc>
          <w:tcPr>
            <w:tcW w:w="2103" w:type="dxa"/>
            <w:shd w:val="clear" w:color="auto" w:fill="F2F2F2" w:themeFill="background1" w:themeFillShade="F2"/>
            <w:vAlign w:val="center"/>
          </w:tcPr>
          <w:p w:rsidR="00294457" w:rsidRPr="00012498" w:rsidRDefault="00294457" w:rsidP="00C67DE5">
            <w:pPr>
              <w:jc w:val="center"/>
              <w:rPr>
                <w:rFonts w:ascii="Courier New" w:hAnsi="Courier New" w:cs="Courier New"/>
              </w:rPr>
            </w:pPr>
            <w:r w:rsidRPr="00897A63">
              <w:rPr>
                <w:rFonts w:ascii="Courier New" w:hAnsi="Courier New" w:cs="Courier New"/>
                <w:b/>
              </w:rPr>
              <w:t>STORETO</w:t>
            </w:r>
            <w:r>
              <w:rPr>
                <w:rFonts w:ascii="Courier New" w:hAnsi="Courier New" w:cs="Courier New"/>
              </w:rPr>
              <w:t xml:space="preserve"> y</w:t>
            </w:r>
          </w:p>
        </w:tc>
        <w:tc>
          <w:tcPr>
            <w:tcW w:w="2695" w:type="dxa"/>
            <w:shd w:val="clear" w:color="auto" w:fill="F2F2F2" w:themeFill="background1" w:themeFillShade="F2"/>
            <w:vAlign w:val="center"/>
          </w:tcPr>
          <w:p w:rsidR="00294457" w:rsidRPr="00D932D7" w:rsidRDefault="00294457" w:rsidP="00C67DE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[10]←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accum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, pc++</w:t>
            </w:r>
          </w:p>
        </w:tc>
      </w:tr>
    </w:tbl>
    <w:p w:rsidR="00294457" w:rsidRDefault="00294457" w:rsidP="00294457">
      <w:pPr>
        <w:ind w:left="360" w:hanging="360"/>
      </w:pPr>
    </w:p>
    <w:p w:rsidR="00601956" w:rsidRDefault="00601956">
      <w:bookmarkStart w:id="3" w:name="_GoBack"/>
      <w:bookmarkEnd w:id="3"/>
    </w:p>
    <w:sectPr w:rsidR="006019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457"/>
    <w:rsid w:val="000B0042"/>
    <w:rsid w:val="00232D97"/>
    <w:rsid w:val="00294457"/>
    <w:rsid w:val="00601956"/>
    <w:rsid w:val="00675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21D7FC-BD4F-49F9-8AEC-9C2A76E68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2D97"/>
    <w:rPr>
      <w:rFonts w:ascii="Times New Roman" w:hAnsi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94457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94457"/>
    <w:rPr>
      <w:rFonts w:asciiTheme="majorHAnsi" w:eastAsiaTheme="majorEastAsia" w:hAnsiTheme="majorHAnsi" w:cstheme="majorBidi"/>
      <w:b/>
      <w:bCs/>
      <w:color w:val="5B9BD5" w:themeColor="accent1"/>
      <w:lang w:bidi="en-US"/>
    </w:rPr>
  </w:style>
  <w:style w:type="table" w:styleId="TableGrid">
    <w:name w:val="Table Grid"/>
    <w:basedOn w:val="TableNormal"/>
    <w:uiPriority w:val="39"/>
    <w:rsid w:val="00294457"/>
    <w:pPr>
      <w:spacing w:after="0" w:line="240" w:lineRule="auto"/>
    </w:pPr>
    <w:rPr>
      <w:rFonts w:eastAsiaTheme="minorEastAsia"/>
      <w:lang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C. D'Arcy</dc:creator>
  <cp:keywords/>
  <dc:description/>
  <cp:lastModifiedBy>C. D'Arcy</cp:lastModifiedBy>
  <cp:revision>1</cp:revision>
  <dcterms:created xsi:type="dcterms:W3CDTF">2022-10-04T04:10:00Z</dcterms:created>
  <dcterms:modified xsi:type="dcterms:W3CDTF">2022-10-04T04:12:00Z</dcterms:modified>
</cp:coreProperties>
</file>