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B3" w:rsidRDefault="00F83B04" w:rsidP="007318B3">
      <w:pPr>
        <w:pStyle w:val="Heading3"/>
        <w:ind w:left="360" w:hanging="360"/>
      </w:pPr>
      <w:r>
        <w:t>1</w:t>
      </w:r>
      <w:r w:rsidR="007318B3">
        <w:t>.</w:t>
      </w:r>
      <w:r w:rsidR="007318B3">
        <w:tab/>
      </w:r>
      <w:r w:rsidR="00EA47E4">
        <w:t xml:space="preserve">Common </w:t>
      </w:r>
      <w:r w:rsidR="00CA31AA">
        <w:t xml:space="preserve">Circuit Prototype </w:t>
      </w:r>
      <w:r w:rsidR="00E8208E">
        <w:t xml:space="preserve">Oversights, </w:t>
      </w:r>
      <w:r w:rsidR="00EA47E4">
        <w:t>Mistakes</w:t>
      </w:r>
      <w:r w:rsidR="00CA31AA">
        <w:t>, Problems, and Issues</w:t>
      </w:r>
    </w:p>
    <w:p w:rsidR="00961D19" w:rsidRDefault="00A07A52" w:rsidP="00961D19">
      <w:pPr>
        <w:tabs>
          <w:tab w:val="right" w:pos="10080"/>
        </w:tabs>
        <w:ind w:left="360" w:hanging="360"/>
      </w:pPr>
      <w:r>
        <w:tab/>
      </w:r>
      <w:r w:rsidR="00315D72">
        <w:t xml:space="preserve">The intent of the </w:t>
      </w:r>
      <w:r w:rsidR="00531696">
        <w:t xml:space="preserve">half-size </w:t>
      </w:r>
      <w:r w:rsidR="00315D72">
        <w:t>prototype</w:t>
      </w:r>
      <w:r w:rsidR="00531696">
        <w:t>s</w:t>
      </w:r>
      <w:r w:rsidR="00315D72">
        <w:t xml:space="preserve"> below was to have an LED turn on. In each of the five cases below </w:t>
      </w:r>
      <w:r w:rsidR="00531696">
        <w:t>the circuit did not perform as designed</w:t>
      </w:r>
      <w:r w:rsidR="00315D72">
        <w:t xml:space="preserve">. </w:t>
      </w:r>
      <w:r w:rsidR="00961D19">
        <w:t>In</w:t>
      </w:r>
      <w:bookmarkStart w:id="0" w:name="_GoBack"/>
      <w:bookmarkEnd w:id="0"/>
      <w:r w:rsidR="00961D19">
        <w:t xml:space="preserve"> the space provided to the </w:t>
      </w:r>
      <w:r w:rsidR="00531696">
        <w:t>left</w:t>
      </w:r>
      <w:r w:rsidR="00961D19">
        <w:t xml:space="preserve"> of each image, explain </w:t>
      </w:r>
      <w:r w:rsidR="00315D72">
        <w:t xml:space="preserve">fully </w:t>
      </w:r>
      <w:r w:rsidR="00152BE7">
        <w:t xml:space="preserve">the reason for the </w:t>
      </w:r>
      <w:r w:rsidR="00E8208E">
        <w:t>over</w:t>
      </w:r>
      <w:r w:rsidR="00315D72">
        <w:t>sight</w:t>
      </w:r>
      <w:r w:rsidR="00531696">
        <w:t>,</w:t>
      </w:r>
      <w:r w:rsidR="00315D72">
        <w:t xml:space="preserve"> </w:t>
      </w:r>
      <w:r w:rsidR="00961D19">
        <w:t>mistake</w:t>
      </w:r>
      <w:r w:rsidR="00920A71">
        <w:t xml:space="preserve">, </w:t>
      </w:r>
      <w:r w:rsidR="00961D19">
        <w:t>problem</w:t>
      </w:r>
      <w:r w:rsidR="00315D72">
        <w:t xml:space="preserve">, or </w:t>
      </w:r>
      <w:r w:rsidR="00152BE7">
        <w:t>issue</w:t>
      </w:r>
      <w:r w:rsidR="00961D19">
        <w:t>.</w:t>
      </w:r>
    </w:p>
    <w:p w:rsidR="00CA31AA" w:rsidRDefault="00CA31AA" w:rsidP="00961D19">
      <w:pPr>
        <w:tabs>
          <w:tab w:val="right" w:pos="10080"/>
        </w:tabs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5056"/>
      </w:tblGrid>
      <w:tr w:rsidR="00CA31AA" w:rsidRPr="00CA31AA" w:rsidTr="00CA31AA">
        <w:tc>
          <w:tcPr>
            <w:tcW w:w="5148" w:type="dxa"/>
            <w:shd w:val="clear" w:color="auto" w:fill="CCFFFF"/>
          </w:tcPr>
          <w:p w:rsidR="00CA31AA" w:rsidRPr="00CA31AA" w:rsidRDefault="00531696" w:rsidP="00CA31AA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Oversight / </w:t>
            </w:r>
            <w:r w:rsidRPr="00CA31AA">
              <w:rPr>
                <w:rFonts w:ascii="Arial" w:hAnsi="Arial" w:cs="Arial"/>
                <w:b/>
              </w:rPr>
              <w:t>Mistake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31AA">
              <w:rPr>
                <w:rFonts w:ascii="Arial" w:hAnsi="Arial" w:cs="Arial"/>
                <w:b/>
              </w:rPr>
              <w:t>/ Problem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31A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31A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5148" w:type="dxa"/>
            <w:shd w:val="clear" w:color="auto" w:fill="CCFFFF"/>
          </w:tcPr>
          <w:p w:rsidR="00CA31AA" w:rsidRPr="00CA31AA" w:rsidRDefault="00531696" w:rsidP="00315D72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Circuit</w:t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a)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13" name="Picture 2" descr="PotentialProblem1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1_b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b)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12" name="Picture 4" descr="PotentialProblem2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2_b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c)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11" name="Picture 5" descr="PotentialProblem3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3_b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d)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1234"/>
                  <wp:effectExtent l="19050" t="0" r="0" b="0"/>
                  <wp:docPr id="10" name="Picture 6" descr="PotentialProblem4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4_b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D72" w:rsidTr="00531696">
        <w:tc>
          <w:tcPr>
            <w:tcW w:w="5148" w:type="dxa"/>
          </w:tcPr>
          <w:p w:rsidR="00315D72" w:rsidRDefault="00531696" w:rsidP="00531696">
            <w:pPr>
              <w:tabs>
                <w:tab w:val="right" w:pos="10080"/>
              </w:tabs>
              <w:rPr>
                <w:noProof/>
              </w:rPr>
            </w:pPr>
            <w:r>
              <w:rPr>
                <w:noProof/>
              </w:rPr>
              <w:t>e)</w:t>
            </w:r>
          </w:p>
        </w:tc>
        <w:tc>
          <w:tcPr>
            <w:tcW w:w="5148" w:type="dxa"/>
          </w:tcPr>
          <w:p w:rsidR="00315D72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47158"/>
                  <wp:effectExtent l="19050" t="0" r="0" b="0"/>
                  <wp:docPr id="9" name="Picture 2" descr="LEDCircuitUnconnectedRails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CircuitUnconnectedRails_b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1AA" w:rsidRDefault="00CA31AA" w:rsidP="00961D19">
      <w:pPr>
        <w:tabs>
          <w:tab w:val="right" w:pos="10080"/>
        </w:tabs>
        <w:ind w:left="360" w:hanging="360"/>
      </w:pPr>
    </w:p>
    <w:p w:rsidR="00A82059" w:rsidRDefault="00A82059"/>
    <w:sectPr w:rsidR="00A82059" w:rsidSect="00A82059">
      <w:head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86" w:rsidRDefault="00B24286">
      <w:r>
        <w:separator/>
      </w:r>
    </w:p>
  </w:endnote>
  <w:endnote w:type="continuationSeparator" w:id="0">
    <w:p w:rsidR="00B24286" w:rsidRDefault="00B2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86" w:rsidRDefault="00B24286">
      <w:r>
        <w:separator/>
      </w:r>
    </w:p>
  </w:footnote>
  <w:footnote w:type="continuationSeparator" w:id="0">
    <w:p w:rsidR="00B24286" w:rsidRDefault="00B2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CA184F" w:rsidRPr="00173F10">
      <w:rPr>
        <w:sz w:val="20"/>
        <w:szCs w:val="20"/>
      </w:rPr>
      <w:t>Advanced Computer Engineering School</w:t>
    </w:r>
    <w:r w:rsidRPr="00C20617">
      <w:rPr>
        <w:rFonts w:ascii="Book Antiqua" w:hAnsi="Book Antiqua"/>
        <w:sz w:val="28"/>
        <w:szCs w:val="28"/>
      </w:rPr>
      <w:tab/>
    </w:r>
  </w:p>
  <w:p w:rsidR="004D26D0" w:rsidRPr="00BF3D8C" w:rsidRDefault="00CA184F" w:rsidP="00CA184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BF3D8C" w:rsidRPr="00CA184F">
      <w:rPr>
        <w:rFonts w:ascii="Arial" w:hAnsi="Arial" w:cs="Arial"/>
        <w:b/>
        <w:smallCaps/>
        <w:spacing w:val="32"/>
        <w:sz w:val="32"/>
        <w:szCs w:val="32"/>
      </w:rPr>
      <w:t xml:space="preserve">Breadboards (and </w:t>
    </w:r>
    <w:r w:rsidR="00B975E8" w:rsidRPr="00CA184F">
      <w:rPr>
        <w:rFonts w:ascii="Arial" w:hAnsi="Arial" w:cs="Arial"/>
        <w:b/>
        <w:smallCaps/>
        <w:spacing w:val="32"/>
        <w:sz w:val="32"/>
        <w:szCs w:val="32"/>
      </w:rPr>
      <w:t>Proto</w:t>
    </w:r>
    <w:r w:rsidR="00E479DB" w:rsidRPr="00CA184F">
      <w:rPr>
        <w:rFonts w:ascii="Arial" w:hAnsi="Arial" w:cs="Arial"/>
        <w:b/>
        <w:smallCaps/>
        <w:spacing w:val="32"/>
        <w:sz w:val="32"/>
        <w:szCs w:val="32"/>
      </w:rPr>
      <w:t>t</w:t>
    </w:r>
    <w:r w:rsidR="00B975E8" w:rsidRPr="00CA184F">
      <w:rPr>
        <w:rFonts w:ascii="Arial" w:hAnsi="Arial" w:cs="Arial"/>
        <w:b/>
        <w:smallCaps/>
        <w:spacing w:val="32"/>
        <w:sz w:val="32"/>
        <w:szCs w:val="32"/>
      </w:rPr>
      <w:t xml:space="preserve">yping </w:t>
    </w:r>
    <w:r w:rsidR="00BF3D8C" w:rsidRPr="00CA184F">
      <w:rPr>
        <w:rFonts w:ascii="Arial" w:hAnsi="Arial" w:cs="Arial"/>
        <w:b/>
        <w:smallCaps/>
        <w:spacing w:val="32"/>
        <w:sz w:val="32"/>
        <w:szCs w:val="32"/>
      </w:rPr>
      <w:t>Mistakes)</w:t>
    </w:r>
    <w:r w:rsidR="004D26D0" w:rsidRPr="00BF3D8C">
      <w:rPr>
        <w:rFonts w:ascii="Arial" w:hAnsi="Arial" w:cs="Arial"/>
        <w:b/>
        <w:sz w:val="32"/>
        <w:szCs w:val="32"/>
      </w:rPr>
      <w:tab/>
    </w:r>
  </w:p>
  <w:p w:rsidR="004D26D0" w:rsidRPr="00C20617" w:rsidRDefault="00CA184F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 w:rsidR="004D26D0">
      <w:rPr>
        <w:rFonts w:ascii="Book Antiqua" w:hAnsi="Book Antiqua"/>
      </w:rPr>
      <w:tab/>
    </w:r>
    <w:hyperlink r:id="rId1" w:history="1">
      <w:r w:rsidRPr="002418F9">
        <w:rPr>
          <w:rStyle w:val="Hyperlink"/>
          <w:sz w:val="20"/>
          <w:szCs w:val="20"/>
        </w:rPr>
        <w:t>http://darcy.rsgc.on.ca</w:t>
      </w:r>
    </w:hyperlink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987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647C8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3A40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34C8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286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BF3D8C"/>
    <w:rsid w:val="00C00D38"/>
    <w:rsid w:val="00C04109"/>
    <w:rsid w:val="00C14F6A"/>
    <w:rsid w:val="00C15FC7"/>
    <w:rsid w:val="00C168EB"/>
    <w:rsid w:val="00C20617"/>
    <w:rsid w:val="00C21FC0"/>
    <w:rsid w:val="00C27FF0"/>
    <w:rsid w:val="00C3257E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184F"/>
    <w:rsid w:val="00CA31AA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83B04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B70C9"/>
  <w15:docId w15:val="{8EA5A907-48E8-4C50-8784-AEDC1DF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9</cp:revision>
  <cp:lastPrinted>2017-01-30T17:54:00Z</cp:lastPrinted>
  <dcterms:created xsi:type="dcterms:W3CDTF">2017-09-11T15:05:00Z</dcterms:created>
  <dcterms:modified xsi:type="dcterms:W3CDTF">2018-11-07T11:15:00Z</dcterms:modified>
</cp:coreProperties>
</file>